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FD1EB" w14:textId="2156FBA0" w:rsidR="00D62CE4" w:rsidRPr="002252DB" w:rsidRDefault="00C0112B" w:rsidP="00D62CE4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0502616"/>
      <w:r w:rsidRPr="00A34009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FFF40E" wp14:editId="1466DE44">
                <wp:simplePos x="0" y="0"/>
                <wp:positionH relativeFrom="column">
                  <wp:posOffset>5090795</wp:posOffset>
                </wp:positionH>
                <wp:positionV relativeFrom="paragraph">
                  <wp:posOffset>-681355</wp:posOffset>
                </wp:positionV>
                <wp:extent cx="1464945" cy="327660"/>
                <wp:effectExtent l="0" t="0" r="20955" b="1524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3276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0407265A" w14:textId="6259C9A3" w:rsidR="00C0112B" w:rsidRPr="00C0112B" w:rsidRDefault="00C0112B" w:rsidP="00C0112B">
                            <w:pPr>
                              <w:jc w:val="center"/>
                              <w:rPr>
                                <w:color w:val="4472C4" w:themeColor="accent1"/>
                                <w:cs/>
                              </w:rPr>
                            </w:pPr>
                            <w:r w:rsidRPr="00C0112B">
                              <w:rPr>
                                <w:rFonts w:hint="cs"/>
                                <w:color w:val="4472C4" w:themeColor="accent1"/>
                                <w:cs/>
                              </w:rPr>
                              <w:t>แผนบูรฯ6</w:t>
                            </w:r>
                            <w:r w:rsidR="00F03EAC">
                              <w:rPr>
                                <w:rFonts w:hint="cs"/>
                                <w:color w:val="4472C4" w:themeColor="accent1"/>
                                <w:cs/>
                              </w:rPr>
                              <w:t>9</w:t>
                            </w:r>
                            <w:r w:rsidRPr="00C0112B">
                              <w:rPr>
                                <w:color w:val="4472C4" w:themeColor="accent1"/>
                              </w:rPr>
                              <w:t>_</w:t>
                            </w:r>
                            <w:r w:rsidRPr="00C0112B">
                              <w:rPr>
                                <w:rFonts w:hint="cs"/>
                                <w:color w:val="4472C4" w:themeColor="accent1"/>
                                <w:cs/>
                              </w:rPr>
                              <w:t>นอก สป.กก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FF40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0.85pt;margin-top:-53.65pt;width:115.35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" filled="f" strokecolor="#4472c4 [3204]">
                <v:stroke joinstyle="round"/>
                <v:textbox>
                  <w:txbxContent>
                    <w:p w14:paraId="0407265A" w14:textId="6259C9A3" w:rsidR="00C0112B" w:rsidRPr="00C0112B" w:rsidRDefault="00C0112B" w:rsidP="00C0112B">
                      <w:pPr>
                        <w:jc w:val="center"/>
                        <w:rPr>
                          <w:color w:val="4472C4" w:themeColor="accent1"/>
                          <w:cs/>
                        </w:rPr>
                      </w:pPr>
                      <w:r w:rsidRPr="00C0112B">
                        <w:rPr>
                          <w:rFonts w:hint="cs"/>
                          <w:color w:val="4472C4" w:themeColor="accent1"/>
                          <w:cs/>
                        </w:rPr>
                        <w:t>แผนบูรฯ6</w:t>
                      </w:r>
                      <w:r w:rsidR="00F03EAC">
                        <w:rPr>
                          <w:rFonts w:hint="cs"/>
                          <w:color w:val="4472C4" w:themeColor="accent1"/>
                          <w:cs/>
                        </w:rPr>
                        <w:t>9</w:t>
                      </w:r>
                      <w:r w:rsidRPr="00C0112B">
                        <w:rPr>
                          <w:color w:val="4472C4" w:themeColor="accent1"/>
                        </w:rPr>
                        <w:t>_</w:t>
                      </w:r>
                      <w:r w:rsidRPr="00C0112B">
                        <w:rPr>
                          <w:rFonts w:hint="cs"/>
                          <w:color w:val="4472C4" w:themeColor="accent1"/>
                          <w:cs/>
                        </w:rPr>
                        <w:t>นอก สป.กก</w:t>
                      </w:r>
                    </w:p>
                  </w:txbxContent>
                </v:textbox>
              </v:shape>
            </w:pict>
          </mc:Fallback>
        </mc:AlternateContent>
      </w:r>
      <w:r w:rsidR="00D62CE4" w:rsidRPr="002252D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แบบฟอร์มคำของบประมาณรายจ่ายบูรณาการ ประจำปีงบประมาณ พ.ศ. 256</w:t>
      </w:r>
      <w:r w:rsidR="0077460E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C830AF9" w14:textId="1F8137B5" w:rsidR="002252DB" w:rsidRPr="009272F8" w:rsidRDefault="00D62CE4" w:rsidP="009272F8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252DB">
        <w:rPr>
          <w:rFonts w:ascii="TH SarabunPSK" w:hAnsi="TH SarabunPSK" w:cs="TH SarabunPSK"/>
          <w:b/>
          <w:bCs/>
          <w:sz w:val="36"/>
          <w:szCs w:val="36"/>
          <w:cs/>
        </w:rPr>
        <w:t>แผนงานบูรณาการสร้างรายได้จากการท่องเที่ยว</w:t>
      </w:r>
    </w:p>
    <w:p w14:paraId="7F30E6DE" w14:textId="58A97720" w:rsidR="00D46185" w:rsidRPr="002252DB" w:rsidRDefault="00600382" w:rsidP="002252DB">
      <w:pPr>
        <w:pBdr>
          <w:top w:val="thickThinLargeGap" w:sz="24" w:space="1" w:color="5B9BD5" w:themeColor="accent5"/>
          <w:left w:val="thickThinLargeGap" w:sz="24" w:space="4" w:color="5B9BD5" w:themeColor="accent5"/>
          <w:bottom w:val="thinThickLargeGap" w:sz="24" w:space="1" w:color="5B9BD5" w:themeColor="accent5"/>
          <w:right w:val="thinThickLargeGap" w:sz="24" w:space="4" w:color="5B9BD5" w:themeColor="accent5"/>
        </w:pBdr>
        <w:shd w:val="clear" w:color="auto" w:fill="CCFFFF"/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1 </w:t>
      </w:r>
      <w:r w:rsidR="000410C3" w:rsidRPr="002252DB">
        <w:rPr>
          <w:rFonts w:ascii="TH SarabunPSK" w:hAnsi="TH SarabunPSK" w:cs="TH SarabunPSK"/>
          <w:b/>
          <w:bCs/>
          <w:sz w:val="32"/>
          <w:szCs w:val="32"/>
          <w:cs/>
        </w:rPr>
        <w:t>: รายละเอียดผู้จัดทำโครงการ</w:t>
      </w:r>
    </w:p>
    <w:p w14:paraId="1D9BDC6B" w14:textId="13EC90A2" w:rsidR="00413E75" w:rsidRPr="002252DB" w:rsidRDefault="006C1545" w:rsidP="00413E75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1.1 </w:t>
      </w:r>
      <w:r w:rsidR="00413E75" w:rsidRPr="002252DB">
        <w:rPr>
          <w:rFonts w:ascii="TH SarabunPSK" w:hAnsi="TH SarabunPSK" w:cs="TH SarabunPSK"/>
          <w:b/>
          <w:bCs/>
          <w:sz w:val="32"/>
          <w:szCs w:val="32"/>
          <w:cs/>
        </w:rPr>
        <w:t>หน่วยงาน (ระดับกระทรวง) :</w:t>
      </w:r>
      <w:r w:rsidR="00413E75" w:rsidRPr="002252DB">
        <w:rPr>
          <w:rFonts w:ascii="TH SarabunPSK" w:hAnsi="TH SarabunPSK" w:cs="TH SarabunPSK"/>
          <w:sz w:val="32"/>
          <w:szCs w:val="32"/>
          <w:cs/>
        </w:rPr>
        <w:t xml:space="preserve"> …...........................................................</w:t>
      </w:r>
      <w:r w:rsidR="005E650E" w:rsidRPr="002252D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413E75" w:rsidRPr="002252D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.......</w:t>
      </w:r>
      <w:r w:rsidRPr="002252DB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F63A3B3" w14:textId="26891365" w:rsidR="00413E75" w:rsidRPr="002252DB" w:rsidRDefault="006C1545" w:rsidP="00413E75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1.2 </w:t>
      </w:r>
      <w:r w:rsidR="00413E75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(ระดับกรม) : </w:t>
      </w:r>
      <w:r w:rsidR="00413E75"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......</w:t>
      </w:r>
      <w:r w:rsidR="00413E75" w:rsidRPr="002252DB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2252DB">
        <w:rPr>
          <w:rFonts w:ascii="TH SarabunPSK" w:hAnsi="TH SarabunPSK" w:cs="TH SarabunPSK"/>
          <w:sz w:val="32"/>
          <w:szCs w:val="32"/>
          <w:cs/>
        </w:rPr>
        <w:t>.....</w:t>
      </w:r>
    </w:p>
    <w:p w14:paraId="409890D8" w14:textId="19863B5F" w:rsidR="00993626" w:rsidRPr="002252DB" w:rsidRDefault="006C1545" w:rsidP="0099362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1.3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>นามสกุล ผู้จัดทำโครงการ :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......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Pr="002252DB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37F98FF4" w14:textId="0217AB03" w:rsidR="00993626" w:rsidRPr="002252DB" w:rsidRDefault="006C1545" w:rsidP="0099362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1.4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>ตำแหน่ง :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 xml:space="preserve"> ........................</w:t>
      </w:r>
      <w:r w:rsidRPr="002252DB">
        <w:rPr>
          <w:rFonts w:ascii="TH SarabunPSK" w:hAnsi="TH SarabunPSK" w:cs="TH SarabunPSK"/>
          <w:sz w:val="32"/>
          <w:szCs w:val="32"/>
          <w:cs/>
        </w:rPr>
        <w:t>.................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>........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.....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>...</w:t>
      </w:r>
      <w:r w:rsidRPr="002252DB">
        <w:rPr>
          <w:rFonts w:ascii="TH SarabunPSK" w:hAnsi="TH SarabunPSK" w:cs="TH SarabunPSK"/>
          <w:sz w:val="32"/>
          <w:szCs w:val="32"/>
          <w:cs/>
        </w:rPr>
        <w:t>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>(กอง/กลุ่ม/ฝ่าย) :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93626" w:rsidRPr="002252DB">
        <w:rPr>
          <w:rFonts w:ascii="TH SarabunPSK" w:hAnsi="TH SarabunPSK" w:cs="TH SarabunPSK"/>
          <w:sz w:val="32"/>
          <w:szCs w:val="32"/>
        </w:rPr>
        <w:t>…….………....…………</w:t>
      </w:r>
      <w:r w:rsidR="000410C3" w:rsidRPr="002252DB">
        <w:rPr>
          <w:rFonts w:ascii="TH SarabunPSK" w:hAnsi="TH SarabunPSK" w:cs="TH SarabunPSK"/>
          <w:sz w:val="32"/>
          <w:szCs w:val="32"/>
        </w:rPr>
        <w:t>..</w:t>
      </w:r>
      <w:r w:rsidR="00993626" w:rsidRPr="002252DB">
        <w:rPr>
          <w:rFonts w:ascii="TH SarabunPSK" w:hAnsi="TH SarabunPSK" w:cs="TH SarabunPSK"/>
          <w:sz w:val="32"/>
          <w:szCs w:val="32"/>
        </w:rPr>
        <w:t>……………..</w:t>
      </w:r>
      <w:r w:rsidRPr="002252DB">
        <w:rPr>
          <w:rFonts w:ascii="TH SarabunPSK" w:hAnsi="TH SarabunPSK" w:cs="TH SarabunPSK"/>
          <w:sz w:val="32"/>
          <w:szCs w:val="32"/>
        </w:rPr>
        <w:t>.............</w:t>
      </w:r>
      <w:r w:rsidR="00993626" w:rsidRPr="002252DB">
        <w:rPr>
          <w:rFonts w:ascii="TH SarabunPSK" w:hAnsi="TH SarabunPSK" w:cs="TH SarabunPSK"/>
          <w:sz w:val="32"/>
          <w:szCs w:val="32"/>
        </w:rPr>
        <w:t>...</w:t>
      </w:r>
    </w:p>
    <w:p w14:paraId="7C14432D" w14:textId="54965DA6" w:rsidR="00993626" w:rsidRPr="002252DB" w:rsidRDefault="006C1545" w:rsidP="0099362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1.5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โทรศัพท์ (มือถือ) : 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........</w:t>
      </w:r>
      <w:r w:rsidRPr="002252DB">
        <w:rPr>
          <w:rFonts w:ascii="TH SarabunPSK" w:hAnsi="TH SarabunPSK" w:cs="TH SarabunPSK"/>
          <w:sz w:val="32"/>
          <w:szCs w:val="32"/>
          <w:cs/>
        </w:rPr>
        <w:t>......</w:t>
      </w:r>
      <w:r w:rsidR="00993626" w:rsidRPr="002252DB">
        <w:rPr>
          <w:rFonts w:ascii="TH SarabunPSK" w:hAnsi="TH SarabunPSK" w:cs="TH SarabunPSK"/>
          <w:sz w:val="32"/>
          <w:szCs w:val="32"/>
          <w:cs/>
        </w:rPr>
        <w:t>.....</w:t>
      </w:r>
      <w:r w:rsidR="000410C3" w:rsidRPr="002252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993626" w:rsidRPr="002252DB">
        <w:rPr>
          <w:rFonts w:ascii="TH SarabunPSK" w:hAnsi="TH SarabunPSK" w:cs="TH SarabunPSK"/>
          <w:b/>
          <w:bCs/>
          <w:sz w:val="32"/>
          <w:szCs w:val="32"/>
        </w:rPr>
        <w:t>e</w:t>
      </w:r>
      <w:r w:rsidR="000410C3" w:rsidRPr="002252DB">
        <w:rPr>
          <w:rFonts w:ascii="TH SarabunPSK" w:hAnsi="TH SarabunPSK" w:cs="TH SarabunPSK"/>
          <w:b/>
          <w:bCs/>
          <w:sz w:val="32"/>
          <w:szCs w:val="32"/>
        </w:rPr>
        <w:t>-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</w:rPr>
        <w:t>mail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proofErr w:type="gramEnd"/>
      <w:r w:rsidR="00993626" w:rsidRPr="002252D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410C3" w:rsidRPr="002252DB">
        <w:rPr>
          <w:rFonts w:ascii="TH SarabunPSK" w:hAnsi="TH SarabunPSK" w:cs="TH SarabunPSK"/>
          <w:sz w:val="32"/>
          <w:szCs w:val="32"/>
        </w:rPr>
        <w:t>…….………..…</w:t>
      </w:r>
      <w:r w:rsidRPr="002252DB">
        <w:rPr>
          <w:rFonts w:ascii="TH SarabunPSK" w:hAnsi="TH SarabunPSK" w:cs="TH SarabunPSK"/>
          <w:sz w:val="32"/>
          <w:szCs w:val="32"/>
        </w:rPr>
        <w:t>…..</w:t>
      </w:r>
      <w:r w:rsidR="000410C3" w:rsidRPr="002252DB">
        <w:rPr>
          <w:rFonts w:ascii="TH SarabunPSK" w:hAnsi="TH SarabunPSK" w:cs="TH SarabunPSK"/>
          <w:sz w:val="32"/>
          <w:szCs w:val="32"/>
        </w:rPr>
        <w:t>.</w:t>
      </w:r>
      <w:r w:rsidR="00993626" w:rsidRPr="002252DB">
        <w:rPr>
          <w:rFonts w:ascii="TH SarabunPSK" w:hAnsi="TH SarabunPSK" w:cs="TH SarabunPSK"/>
          <w:sz w:val="32"/>
          <w:szCs w:val="32"/>
        </w:rPr>
        <w:t>..……….………………..</w:t>
      </w:r>
      <w:r w:rsidRPr="002252DB">
        <w:rPr>
          <w:rFonts w:ascii="TH SarabunPSK" w:hAnsi="TH SarabunPSK" w:cs="TH SarabunPSK"/>
          <w:sz w:val="32"/>
          <w:szCs w:val="32"/>
        </w:rPr>
        <w:t>.......</w:t>
      </w:r>
      <w:r w:rsidR="00993626" w:rsidRPr="002252DB">
        <w:rPr>
          <w:rFonts w:ascii="TH SarabunPSK" w:hAnsi="TH SarabunPSK" w:cs="TH SarabunPSK"/>
          <w:sz w:val="32"/>
          <w:szCs w:val="32"/>
        </w:rPr>
        <w:t>................</w:t>
      </w:r>
    </w:p>
    <w:bookmarkEnd w:id="0"/>
    <w:p w14:paraId="34F26308" w14:textId="0FEC97A0" w:rsidR="000410C3" w:rsidRPr="002252DB" w:rsidRDefault="000410C3" w:rsidP="002252DB">
      <w:pPr>
        <w:pBdr>
          <w:top w:val="thickThinLargeGap" w:sz="24" w:space="1" w:color="5B9BD5" w:themeColor="accent5"/>
          <w:left w:val="thickThinLargeGap" w:sz="24" w:space="4" w:color="5B9BD5" w:themeColor="accent5"/>
          <w:bottom w:val="thinThickLargeGap" w:sz="24" w:space="1" w:color="5B9BD5" w:themeColor="accent5"/>
          <w:right w:val="thinThickLargeGap" w:sz="24" w:space="4" w:color="5B9BD5" w:themeColor="accent5"/>
        </w:pBdr>
        <w:shd w:val="clear" w:color="auto" w:fill="CCFFFF"/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ส่วนที่ 2 : รายละเอียดโครงการ</w:t>
      </w:r>
    </w:p>
    <w:p w14:paraId="4617723D" w14:textId="2812E5CF" w:rsidR="00100449" w:rsidRPr="002252DB" w:rsidRDefault="006C1545" w:rsidP="00F74C39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2.1 </w:t>
      </w:r>
      <w:r w:rsidR="00666F26" w:rsidRPr="002252DB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100449" w:rsidRPr="002252D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2696C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(ระดับ</w:t>
      </w:r>
      <w:r w:rsidR="00D30256" w:rsidRPr="002252DB">
        <w:rPr>
          <w:rFonts w:ascii="TH SarabunPSK" w:hAnsi="TH SarabunPSK" w:cs="TH SarabunPSK"/>
          <w:b/>
          <w:bCs/>
          <w:sz w:val="32"/>
          <w:szCs w:val="32"/>
          <w:cs/>
        </w:rPr>
        <w:t>รายการ</w:t>
      </w:r>
      <w:r w:rsidR="0082696C" w:rsidRPr="002252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666F26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="00666F26" w:rsidRPr="002252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6185" w:rsidRPr="002252D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100449" w:rsidRPr="002252DB">
        <w:rPr>
          <w:rFonts w:ascii="TH SarabunPSK" w:hAnsi="TH SarabunPSK" w:cs="TH SarabunPSK"/>
          <w:sz w:val="32"/>
          <w:szCs w:val="32"/>
          <w:cs/>
        </w:rPr>
        <w:t>………………</w:t>
      </w:r>
      <w:r w:rsidR="004B189D" w:rsidRPr="002252DB">
        <w:rPr>
          <w:rFonts w:ascii="TH SarabunPSK" w:hAnsi="TH SarabunPSK" w:cs="TH SarabunPSK"/>
          <w:sz w:val="32"/>
          <w:szCs w:val="32"/>
          <w:cs/>
        </w:rPr>
        <w:t>......</w:t>
      </w:r>
      <w:r w:rsidR="00100449" w:rsidRPr="002252DB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4B189D" w:rsidRPr="002252DB">
        <w:rPr>
          <w:rFonts w:ascii="TH SarabunPSK" w:hAnsi="TH SarabunPSK" w:cs="TH SarabunPSK"/>
          <w:sz w:val="32"/>
          <w:szCs w:val="32"/>
          <w:cs/>
        </w:rPr>
        <w:t>........</w:t>
      </w:r>
      <w:r w:rsidR="0086299E" w:rsidRPr="002252DB">
        <w:rPr>
          <w:rFonts w:ascii="TH SarabunPSK" w:hAnsi="TH SarabunPSK" w:cs="TH SarabunPSK"/>
          <w:sz w:val="32"/>
          <w:szCs w:val="32"/>
          <w:cs/>
        </w:rPr>
        <w:t>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......</w:t>
      </w:r>
      <w:r w:rsidR="0086299E" w:rsidRPr="002252DB">
        <w:rPr>
          <w:rFonts w:ascii="TH SarabunPSK" w:hAnsi="TH SarabunPSK" w:cs="TH SarabunPSK"/>
          <w:sz w:val="32"/>
          <w:szCs w:val="32"/>
          <w:cs/>
        </w:rPr>
        <w:t>.......</w:t>
      </w:r>
      <w:r w:rsidR="00F74C3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E0113EA" w14:textId="1C354A4E" w:rsidR="00C057EE" w:rsidRPr="002252DB" w:rsidRDefault="008A06D9" w:rsidP="00666F26">
      <w:pPr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="006C1545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A19" w:rsidRPr="002252DB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666F26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="0000059F" w:rsidRPr="002252D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</w:t>
      </w:r>
      <w:r w:rsidR="0000059F" w:rsidRPr="002252DB">
        <w:rPr>
          <w:rFonts w:ascii="TH SarabunPSK" w:hAnsi="TH SarabunPSK" w:cs="TH SarabunPSK"/>
          <w:sz w:val="32"/>
          <w:szCs w:val="32"/>
          <w:cs/>
        </w:rPr>
        <w:t>..</w:t>
      </w:r>
      <w:r w:rsidR="008E5562" w:rsidRPr="002252DB">
        <w:rPr>
          <w:rFonts w:ascii="TH SarabunPSK" w:hAnsi="TH SarabunPSK" w:cs="TH SarabunPSK"/>
          <w:sz w:val="32"/>
          <w:szCs w:val="32"/>
          <w:cs/>
        </w:rPr>
        <w:t>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.....</w:t>
      </w:r>
      <w:r w:rsidR="008E5562" w:rsidRPr="002252DB">
        <w:rPr>
          <w:rFonts w:ascii="TH SarabunPSK" w:hAnsi="TH SarabunPSK" w:cs="TH SarabunPSK"/>
          <w:sz w:val="32"/>
          <w:szCs w:val="32"/>
          <w:cs/>
        </w:rPr>
        <w:t>..</w:t>
      </w:r>
      <w:r w:rsidR="000410C3" w:rsidRPr="002252DB">
        <w:rPr>
          <w:rFonts w:ascii="TH SarabunPSK" w:hAnsi="TH SarabunPSK" w:cs="TH SarabunPSK"/>
          <w:sz w:val="32"/>
          <w:szCs w:val="32"/>
          <w:cs/>
        </w:rPr>
        <w:t>...</w:t>
      </w:r>
      <w:r w:rsidR="008E5562" w:rsidRPr="002252DB">
        <w:rPr>
          <w:rFonts w:ascii="TH SarabunPSK" w:hAnsi="TH SarabunPSK" w:cs="TH SarabunPSK"/>
          <w:sz w:val="32"/>
          <w:szCs w:val="32"/>
          <w:cs/>
        </w:rPr>
        <w:t>.</w:t>
      </w:r>
      <w:r w:rsidR="0000059F" w:rsidRPr="002252DB">
        <w:rPr>
          <w:rFonts w:ascii="TH SarabunPSK" w:hAnsi="TH SarabunPSK" w:cs="TH SarabunPSK"/>
          <w:sz w:val="32"/>
          <w:szCs w:val="32"/>
          <w:cs/>
        </w:rPr>
        <w:t>..</w:t>
      </w:r>
      <w:r w:rsidR="00C057EE" w:rsidRPr="002252D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00059F" w:rsidRPr="002252DB">
        <w:rPr>
          <w:rFonts w:ascii="TH SarabunPSK" w:hAnsi="TH SarabunPSK" w:cs="TH SarabunPSK"/>
          <w:sz w:val="32"/>
          <w:szCs w:val="32"/>
          <w:cs/>
        </w:rPr>
        <w:t>.....</w:t>
      </w:r>
      <w:r w:rsidR="00F71A19" w:rsidRPr="002252DB">
        <w:rPr>
          <w:rFonts w:ascii="TH SarabunPSK" w:hAnsi="TH SarabunPSK" w:cs="TH SarabunPSK"/>
          <w:sz w:val="32"/>
          <w:szCs w:val="32"/>
          <w:cs/>
        </w:rPr>
        <w:t xml:space="preserve"> บาท </w:t>
      </w:r>
    </w:p>
    <w:p w14:paraId="1ED4D572" w14:textId="66EAB6B1" w:rsidR="008E5562" w:rsidRPr="002252DB" w:rsidRDefault="00C057EE" w:rsidP="00666F26">
      <w:pPr>
        <w:spacing w:before="120"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2252DB">
        <w:rPr>
          <w:rFonts w:ascii="TH SarabunPSK" w:hAnsi="TH SarabunPSK" w:cs="TH SarabunPSK"/>
          <w:b/>
          <w:bCs/>
          <w:color w:val="FF0000"/>
          <w:sz w:val="28"/>
        </w:rPr>
        <w:t xml:space="preserve">     </w:t>
      </w:r>
      <w:r w:rsidR="005E650E" w:rsidRPr="002252DB">
        <w:rPr>
          <w:rFonts w:ascii="TH SarabunPSK" w:hAnsi="TH SarabunPSK" w:cs="TH SarabunPSK"/>
          <w:sz w:val="28"/>
        </w:rPr>
        <w:t>*</w:t>
      </w:r>
      <w:r w:rsidRPr="002252DB">
        <w:rPr>
          <w:rFonts w:ascii="TH SarabunPSK" w:hAnsi="TH SarabunPSK" w:cs="TH SarabunPSK"/>
          <w:sz w:val="28"/>
          <w:cs/>
        </w:rPr>
        <w:t>โปรด</w:t>
      </w:r>
      <w:r w:rsidR="005E650E" w:rsidRPr="002252DB">
        <w:rPr>
          <w:rFonts w:ascii="TH SarabunPSK" w:hAnsi="TH SarabunPSK" w:cs="TH SarabunPSK"/>
          <w:sz w:val="28"/>
          <w:cs/>
        </w:rPr>
        <w:t>ระบุ</w:t>
      </w:r>
      <w:r w:rsidRPr="002252DB">
        <w:rPr>
          <w:rFonts w:ascii="TH SarabunPSK" w:hAnsi="TH SarabunPSK" w:cs="TH SarabunPSK"/>
          <w:sz w:val="28"/>
          <w:cs/>
        </w:rPr>
        <w:t>เป็น</w:t>
      </w:r>
      <w:r w:rsidR="005E650E" w:rsidRPr="002252DB">
        <w:rPr>
          <w:rFonts w:ascii="TH SarabunPSK" w:hAnsi="TH SarabunPSK" w:cs="TH SarabunPSK"/>
          <w:sz w:val="28"/>
          <w:cs/>
        </w:rPr>
        <w:t>จำนวนเต็ม</w:t>
      </w:r>
      <w:r w:rsidR="005E650E" w:rsidRPr="00137376">
        <w:rPr>
          <w:rFonts w:ascii="TH SarabunPSK" w:hAnsi="TH SarabunPSK" w:cs="TH SarabunPSK"/>
          <w:color w:val="C00000"/>
          <w:sz w:val="28"/>
          <w:u w:val="single"/>
          <w:cs/>
        </w:rPr>
        <w:t>หลักร้อยเท่านั้น</w:t>
      </w:r>
      <w:r w:rsidR="005E650E" w:rsidRPr="00137376">
        <w:rPr>
          <w:rFonts w:ascii="TH SarabunPSK" w:hAnsi="TH SarabunPSK" w:cs="TH SarabunPSK"/>
          <w:color w:val="C00000"/>
          <w:sz w:val="28"/>
          <w:cs/>
        </w:rPr>
        <w:t xml:space="preserve"> </w:t>
      </w:r>
      <w:r w:rsidR="005E650E" w:rsidRPr="002252DB">
        <w:rPr>
          <w:rFonts w:ascii="TH SarabunPSK" w:hAnsi="TH SarabunPSK" w:cs="TH SarabunPSK"/>
          <w:sz w:val="28"/>
          <w:cs/>
        </w:rPr>
        <w:t xml:space="preserve">เช่น </w:t>
      </w:r>
      <w:r w:rsidR="005E650E" w:rsidRPr="002252DB">
        <w:rPr>
          <w:rFonts w:ascii="TH SarabunPSK" w:hAnsi="TH SarabunPSK" w:cs="TH SarabunPSK"/>
          <w:sz w:val="28"/>
        </w:rPr>
        <w:t xml:space="preserve">1,245,600 </w:t>
      </w:r>
      <w:r w:rsidR="005E650E" w:rsidRPr="002252DB">
        <w:rPr>
          <w:rFonts w:ascii="TH SarabunPSK" w:hAnsi="TH SarabunPSK" w:cs="TH SarabunPSK"/>
          <w:sz w:val="28"/>
          <w:cs/>
        </w:rPr>
        <w:t>บาท</w:t>
      </w:r>
    </w:p>
    <w:p w14:paraId="39B4F1E5" w14:textId="32B331C7" w:rsidR="00993626" w:rsidRPr="002252DB" w:rsidRDefault="008A06D9" w:rsidP="000B039C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2.3</w:t>
      </w:r>
      <w:r w:rsidR="006C1545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เงินนอกงบประมาณ (ถ้ามี) : </w:t>
      </w:r>
      <w:r w:rsidR="00C057EE"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 บาท</w:t>
      </w:r>
    </w:p>
    <w:p w14:paraId="6BC5D4B7" w14:textId="5F168079" w:rsidR="007E2801" w:rsidRPr="002252DB" w:rsidRDefault="00C057EE" w:rsidP="000B039C">
      <w:pPr>
        <w:spacing w:before="120" w:after="0" w:line="240" w:lineRule="auto"/>
        <w:rPr>
          <w:rFonts w:ascii="TH SarabunPSK" w:hAnsi="TH SarabunPSK" w:cs="TH SarabunPSK"/>
          <w:sz w:val="28"/>
        </w:rPr>
      </w:pPr>
      <w:r w:rsidRPr="002252DB">
        <w:rPr>
          <w:rFonts w:ascii="TH SarabunPSK" w:hAnsi="TH SarabunPSK" w:cs="TH SarabunPSK"/>
          <w:sz w:val="28"/>
        </w:rPr>
        <w:t xml:space="preserve">     </w:t>
      </w:r>
      <w:r w:rsidR="007E2801" w:rsidRPr="002252DB">
        <w:rPr>
          <w:rFonts w:ascii="TH SarabunPSK" w:hAnsi="TH SarabunPSK" w:cs="TH SarabunPSK"/>
          <w:sz w:val="28"/>
        </w:rPr>
        <w:t>*</w:t>
      </w:r>
      <w:r w:rsidRPr="002252DB">
        <w:rPr>
          <w:rFonts w:ascii="TH SarabunPSK" w:hAnsi="TH SarabunPSK" w:cs="TH SarabunPSK"/>
          <w:sz w:val="28"/>
          <w:cs/>
        </w:rPr>
        <w:t>โปรด</w:t>
      </w:r>
      <w:r w:rsidR="007E2801" w:rsidRPr="002252DB">
        <w:rPr>
          <w:rFonts w:ascii="TH SarabunPSK" w:hAnsi="TH SarabunPSK" w:cs="TH SarabunPSK"/>
          <w:sz w:val="28"/>
          <w:cs/>
        </w:rPr>
        <w:t>ระบุ</w:t>
      </w:r>
      <w:r w:rsidRPr="002252DB">
        <w:rPr>
          <w:rFonts w:ascii="TH SarabunPSK" w:hAnsi="TH SarabunPSK" w:cs="TH SarabunPSK"/>
          <w:sz w:val="28"/>
          <w:cs/>
        </w:rPr>
        <w:t>เป็น</w:t>
      </w:r>
      <w:r w:rsidR="007E2801" w:rsidRPr="002252DB">
        <w:rPr>
          <w:rFonts w:ascii="TH SarabunPSK" w:hAnsi="TH SarabunPSK" w:cs="TH SarabunPSK"/>
          <w:sz w:val="28"/>
          <w:cs/>
        </w:rPr>
        <w:t>จำนวนเต็ม</w:t>
      </w:r>
      <w:r w:rsidR="007E2801" w:rsidRPr="00137376">
        <w:rPr>
          <w:rFonts w:ascii="TH SarabunPSK" w:hAnsi="TH SarabunPSK" w:cs="TH SarabunPSK"/>
          <w:color w:val="C00000"/>
          <w:sz w:val="28"/>
          <w:u w:val="single"/>
          <w:cs/>
        </w:rPr>
        <w:t>หลักร้อยเท่านั้น</w:t>
      </w:r>
      <w:r w:rsidR="007E2801" w:rsidRPr="00137376">
        <w:rPr>
          <w:rFonts w:ascii="TH SarabunPSK" w:hAnsi="TH SarabunPSK" w:cs="TH SarabunPSK"/>
          <w:color w:val="C00000"/>
          <w:sz w:val="28"/>
          <w:cs/>
        </w:rPr>
        <w:t xml:space="preserve"> </w:t>
      </w:r>
      <w:r w:rsidR="007E2801" w:rsidRPr="002252DB">
        <w:rPr>
          <w:rFonts w:ascii="TH SarabunPSK" w:hAnsi="TH SarabunPSK" w:cs="TH SarabunPSK"/>
          <w:sz w:val="28"/>
          <w:cs/>
        </w:rPr>
        <w:t xml:space="preserve">เช่น </w:t>
      </w:r>
      <w:r w:rsidR="007E2801" w:rsidRPr="002252DB">
        <w:rPr>
          <w:rFonts w:ascii="TH SarabunPSK" w:hAnsi="TH SarabunPSK" w:cs="TH SarabunPSK"/>
          <w:sz w:val="28"/>
        </w:rPr>
        <w:t xml:space="preserve">1,245,600 </w:t>
      </w:r>
      <w:r w:rsidR="007E2801" w:rsidRPr="002252DB">
        <w:rPr>
          <w:rFonts w:ascii="TH SarabunPSK" w:hAnsi="TH SarabunPSK" w:cs="TH SarabunPSK"/>
          <w:sz w:val="28"/>
          <w:cs/>
        </w:rPr>
        <w:t>บาท</w:t>
      </w:r>
    </w:p>
    <w:p w14:paraId="42DA4622" w14:textId="579F14EC" w:rsidR="00993626" w:rsidRPr="002252DB" w:rsidRDefault="006C1545" w:rsidP="000B039C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8A06D9" w:rsidRPr="002252DB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="002876B0" w:rsidRPr="002252DB">
        <w:rPr>
          <w:rFonts w:ascii="TH SarabunPSK" w:hAnsi="TH SarabunPSK" w:cs="TH SarabunPSK"/>
          <w:b/>
          <w:bCs/>
          <w:sz w:val="32"/>
          <w:szCs w:val="32"/>
          <w:cs/>
        </w:rPr>
        <w:t>งบ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  <w:cs/>
        </w:rPr>
        <w:t>รายจ่าย</w:t>
      </w:r>
      <w:r w:rsidR="00803CFE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993626" w:rsidRPr="002252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3626" w:rsidRPr="002252DB">
        <w:rPr>
          <w:rFonts w:ascii="TH SarabunPSK" w:hAnsi="TH SarabunPSK" w:cs="TH SarabunPSK"/>
          <w:b/>
          <w:bCs/>
          <w:color w:val="0070C0"/>
          <w:sz w:val="32"/>
          <w:szCs w:val="32"/>
        </w:rPr>
        <w:t>(</w:t>
      </w:r>
      <w:r w:rsidR="00993626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ใส่เครื่องหมาย </w:t>
      </w:r>
      <w:r w:rsidR="00993626" w:rsidRPr="002252DB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√ </w:t>
      </w:r>
      <w:r w:rsidR="00993626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หน้า</w:t>
      </w:r>
      <w:r w:rsidR="006A50A3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ข้อ</w:t>
      </w:r>
      <w:r w:rsidR="00993626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ที่เลือก)</w:t>
      </w:r>
    </w:p>
    <w:p w14:paraId="0A4E35D6" w14:textId="56E93F11" w:rsidR="00993626" w:rsidRPr="002252DB" w:rsidRDefault="00993626" w:rsidP="000B039C">
      <w:pPr>
        <w:tabs>
          <w:tab w:val="left" w:pos="2694"/>
          <w:tab w:val="left" w:pos="4536"/>
          <w:tab w:val="left" w:pos="6804"/>
        </w:tabs>
        <w:spacing w:after="12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  <w:cs/>
        </w:rPr>
        <w:t xml:space="preserve"> งบดำเนินงาน</w:t>
      </w:r>
      <w:r w:rsidRPr="002252DB">
        <w:rPr>
          <w:rFonts w:ascii="TH SarabunPSK" w:hAnsi="TH SarabunPSK" w:cs="TH SarabunPSK"/>
          <w:sz w:val="32"/>
          <w:szCs w:val="32"/>
        </w:rPr>
        <w:tab/>
      </w: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งบลงทุน</w:t>
      </w:r>
      <w:r w:rsidRPr="002252DB">
        <w:rPr>
          <w:rFonts w:ascii="TH SarabunPSK" w:hAnsi="TH SarabunPSK" w:cs="TH SarabunPSK"/>
          <w:sz w:val="32"/>
          <w:szCs w:val="32"/>
        </w:rPr>
        <w:tab/>
      </w: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b/>
          <w:bCs/>
          <w:color w:val="ED7D31" w:themeColor="accent2"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งบเงินอุดหนุน</w:t>
      </w:r>
      <w:r w:rsidRPr="002252DB">
        <w:rPr>
          <w:rFonts w:ascii="TH SarabunPSK" w:hAnsi="TH SarabunPSK" w:cs="TH SarabunPSK"/>
          <w:sz w:val="32"/>
          <w:szCs w:val="32"/>
        </w:rPr>
        <w:tab/>
      </w: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งบรายจ่ายอื่น</w:t>
      </w:r>
    </w:p>
    <w:p w14:paraId="09B97B5D" w14:textId="500AEA96" w:rsidR="00993626" w:rsidRPr="002252DB" w:rsidRDefault="006C1545" w:rsidP="000B039C">
      <w:pPr>
        <w:tabs>
          <w:tab w:val="left" w:pos="2880"/>
        </w:tabs>
        <w:spacing w:after="0" w:line="240" w:lineRule="auto"/>
        <w:jc w:val="thaiDistribute"/>
        <w:rPr>
          <w:rFonts w:ascii="TH SarabunPSK" w:hAnsi="TH SarabunPSK" w:cs="TH SarabunPSK"/>
          <w:color w:val="ED7D31" w:themeColor="accent2"/>
          <w:sz w:val="36"/>
          <w:szCs w:val="36"/>
        </w:rPr>
      </w:pPr>
      <w:r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2.</w:t>
      </w:r>
      <w:r w:rsidR="008A06D9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5</w:t>
      </w:r>
      <w:r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993626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ลักษณะโครงการ</w:t>
      </w:r>
      <w:r w:rsidR="00803CFE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803CFE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993626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803CFE" w:rsidRPr="002252DB">
        <w:rPr>
          <w:rFonts w:ascii="TH SarabunPSK" w:hAnsi="TH SarabunPSK" w:cs="TH SarabunPSK"/>
          <w:b/>
          <w:bCs/>
          <w:color w:val="0070C0"/>
          <w:sz w:val="32"/>
          <w:szCs w:val="32"/>
        </w:rPr>
        <w:t>(</w:t>
      </w:r>
      <w:r w:rsidR="00803CFE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ใส่เครื่องหมาย </w:t>
      </w:r>
      <w:r w:rsidR="00803CFE" w:rsidRPr="002252DB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√ </w:t>
      </w:r>
      <w:r w:rsidR="00803CFE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หน้า</w:t>
      </w:r>
      <w:r w:rsidR="006A50A3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ข้อ</w:t>
      </w:r>
      <w:r w:rsidR="00803CFE" w:rsidRPr="002252DB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ที่เลือก)</w:t>
      </w:r>
    </w:p>
    <w:p w14:paraId="14F56FC5" w14:textId="5EA55834" w:rsidR="000B039C" w:rsidRPr="002252DB" w:rsidRDefault="000410C3" w:rsidP="000B039C">
      <w:pPr>
        <w:tabs>
          <w:tab w:val="left" w:pos="2268"/>
          <w:tab w:val="left" w:pos="2880"/>
          <w:tab w:val="left" w:pos="5103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โครงการใหม่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(สามารถดำเนินการแล้วเสร็จภายในปีงบประมาณที่ได้รับงบประมาณ)</w:t>
      </w:r>
    </w:p>
    <w:p w14:paraId="386AFDAF" w14:textId="079FD38F" w:rsidR="000B039C" w:rsidRPr="002252DB" w:rsidRDefault="00993626" w:rsidP="000B039C">
      <w:pPr>
        <w:tabs>
          <w:tab w:val="left" w:pos="2268"/>
          <w:tab w:val="left" w:pos="2880"/>
          <w:tab w:val="left" w:pos="5103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="000410C3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โครงการผูกพันเดิม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(ตั้งแต่ปีงบประมาณ </w:t>
      </w:r>
      <w:r w:rsidR="000B039C" w:rsidRPr="002252DB">
        <w:rPr>
          <w:rFonts w:ascii="TH SarabunPSK" w:hAnsi="TH SarabunPSK" w:cs="TH SarabunPSK"/>
          <w:sz w:val="32"/>
          <w:szCs w:val="32"/>
          <w:cs/>
        </w:rPr>
        <w:t>(ระบุ)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..................... ถึง ปีงบประมาณ </w:t>
      </w:r>
      <w:r w:rsidR="000B039C" w:rsidRPr="002252DB">
        <w:rPr>
          <w:rFonts w:ascii="TH SarabunPSK" w:hAnsi="TH SarabunPSK" w:cs="TH SarabunPSK"/>
          <w:sz w:val="32"/>
          <w:szCs w:val="32"/>
          <w:cs/>
        </w:rPr>
        <w:t>(ระบุ)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.....................)</w:t>
      </w:r>
    </w:p>
    <w:p w14:paraId="2BBE5A34" w14:textId="70F21B8F" w:rsidR="00993626" w:rsidRPr="002252DB" w:rsidRDefault="00993626" w:rsidP="000B039C">
      <w:pPr>
        <w:tabs>
          <w:tab w:val="left" w:pos="2268"/>
          <w:tab w:val="left" w:pos="2880"/>
          <w:tab w:val="left" w:pos="5103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="004F4977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0410C3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ผูกพันใหม่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(เริ่มผูกพันตั้งแต่ปีงบประมาณ 256</w:t>
      </w:r>
      <w:r w:rsidR="007746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เป็นต้นไป ถึง ปีงบประมาณ </w:t>
      </w:r>
      <w:r w:rsidR="000B039C" w:rsidRPr="002252DB">
        <w:rPr>
          <w:rFonts w:ascii="TH SarabunPSK" w:hAnsi="TH SarabunPSK" w:cs="TH SarabunPSK"/>
          <w:sz w:val="32"/>
          <w:szCs w:val="32"/>
          <w:cs/>
        </w:rPr>
        <w:t>(ระบุ)</w:t>
      </w:r>
      <w:r w:rsidR="000B039C" w:rsidRPr="002252D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.....................)</w:t>
      </w:r>
    </w:p>
    <w:p w14:paraId="2FFB6467" w14:textId="40DF0487" w:rsidR="00993626" w:rsidRPr="002252DB" w:rsidRDefault="00993626" w:rsidP="000B039C">
      <w:pPr>
        <w:tabs>
          <w:tab w:val="left" w:pos="2880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="00195135" w:rsidRPr="002252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โครงการตามมติ ครม. วันที่…</w:t>
      </w:r>
      <w:r w:rsidRPr="002252DB">
        <w:rPr>
          <w:rFonts w:ascii="TH SarabunPSK" w:hAnsi="TH SarabunPSK" w:cs="TH SarabunPSK"/>
          <w:sz w:val="32"/>
          <w:szCs w:val="32"/>
        </w:rPr>
        <w:t>…………………</w:t>
      </w:r>
      <w:r w:rsidR="000B039C" w:rsidRPr="002252DB">
        <w:rPr>
          <w:rFonts w:ascii="TH SarabunPSK" w:hAnsi="TH SarabunPSK" w:cs="TH SarabunPSK"/>
          <w:sz w:val="32"/>
          <w:szCs w:val="32"/>
        </w:rPr>
        <w:t>……………</w:t>
      </w:r>
      <w:r w:rsidRPr="002252DB">
        <w:rPr>
          <w:rFonts w:ascii="TH SarabunPSK" w:hAnsi="TH SarabunPSK" w:cs="TH SarabunPSK"/>
          <w:sz w:val="32"/>
          <w:szCs w:val="32"/>
        </w:rPr>
        <w:t>………………………………………….</w:t>
      </w:r>
      <w:r w:rsidRPr="002252DB">
        <w:rPr>
          <w:rFonts w:ascii="TH SarabunPSK" w:hAnsi="TH SarabunPSK" w:cs="TH SarabunPSK"/>
          <w:sz w:val="32"/>
          <w:szCs w:val="32"/>
          <w:cs/>
        </w:rPr>
        <w:t>………………… (แนบมติ)</w:t>
      </w:r>
    </w:p>
    <w:p w14:paraId="5A479982" w14:textId="664A0E9B" w:rsidR="00993626" w:rsidRPr="002252DB" w:rsidRDefault="00993626" w:rsidP="000B039C">
      <w:pPr>
        <w:tabs>
          <w:tab w:val="left" w:pos="2880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  <w:cs/>
        </w:rPr>
        <w:t xml:space="preserve"> โครงการตามข้อสั่งการนายกรัฐมนตรี วันที่……</w:t>
      </w:r>
      <w:r w:rsidRPr="002252DB">
        <w:rPr>
          <w:rFonts w:ascii="TH SarabunPSK" w:hAnsi="TH SarabunPSK" w:cs="TH SarabunPSK"/>
          <w:sz w:val="32"/>
          <w:szCs w:val="32"/>
        </w:rPr>
        <w:t>………………………</w:t>
      </w:r>
      <w:r w:rsidR="000B039C" w:rsidRPr="002252DB">
        <w:rPr>
          <w:rFonts w:ascii="TH SarabunPSK" w:hAnsi="TH SarabunPSK" w:cs="TH SarabunPSK"/>
          <w:sz w:val="32"/>
          <w:szCs w:val="32"/>
        </w:rPr>
        <w:t>………….</w:t>
      </w:r>
      <w:r w:rsidRPr="002252DB">
        <w:rPr>
          <w:rFonts w:ascii="TH SarabunPSK" w:hAnsi="TH SarabunPSK" w:cs="TH SarabunPSK"/>
          <w:sz w:val="32"/>
          <w:szCs w:val="32"/>
        </w:rPr>
        <w:t>……..</w:t>
      </w:r>
      <w:r w:rsidRPr="002252DB">
        <w:rPr>
          <w:rFonts w:ascii="TH SarabunPSK" w:hAnsi="TH SarabunPSK" w:cs="TH SarabunPSK"/>
          <w:sz w:val="32"/>
          <w:szCs w:val="32"/>
          <w:cs/>
        </w:rPr>
        <w:t>………………… (แนบข้อสั่งการ)</w:t>
      </w:r>
    </w:p>
    <w:p w14:paraId="07D9051E" w14:textId="53E06052" w:rsidR="00993626" w:rsidRDefault="00993626" w:rsidP="000B039C">
      <w:pPr>
        <w:tabs>
          <w:tab w:val="left" w:pos="2880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 w:rsidR="00C057EE" w:rsidRPr="002252DB">
        <w:rPr>
          <w:rFonts w:ascii="TH SarabunPSK" w:hAnsi="TH SarabunPSK" w:cs="TH SarabunPSK"/>
          <w:sz w:val="32"/>
          <w:szCs w:val="32"/>
          <w:cs/>
        </w:rPr>
        <w:t>อยู่</w:t>
      </w:r>
      <w:r w:rsidRPr="002252DB">
        <w:rPr>
          <w:rFonts w:ascii="TH SarabunPSK" w:hAnsi="TH SarabunPSK" w:cs="TH SarabunPSK"/>
          <w:sz w:val="32"/>
          <w:szCs w:val="32"/>
          <w:cs/>
        </w:rPr>
        <w:t>ภายใต้แผนเขตพัฒนาการท่องเที่ยว.........................................................................</w:t>
      </w:r>
      <w:r w:rsidR="000B039C" w:rsidRPr="002252DB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2C583E5" w14:textId="21625033" w:rsidR="00F74C39" w:rsidRPr="002252DB" w:rsidRDefault="00F74C39" w:rsidP="000B039C">
      <w:pPr>
        <w:tabs>
          <w:tab w:val="left" w:pos="2880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2252DB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4C39">
        <w:rPr>
          <w:rFonts w:ascii="TH SarabunPSK" w:hAnsi="TH SarabunPSK" w:cs="TH SarabunPSK"/>
          <w:sz w:val="32"/>
          <w:szCs w:val="32"/>
          <w:cs/>
        </w:rPr>
        <w:t>โครงการสำคัญ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พ.ศ. 256</w:t>
      </w:r>
      <w:r w:rsidR="0077460E">
        <w:rPr>
          <w:rFonts w:ascii="TH SarabunPSK" w:hAnsi="TH SarabunPSK" w:cs="TH SarabunPSK" w:hint="cs"/>
          <w:sz w:val="32"/>
          <w:szCs w:val="32"/>
          <w:cs/>
        </w:rPr>
        <w:t>9</w:t>
      </w:r>
      <w:r w:rsidRPr="00F74C3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74C39">
        <w:rPr>
          <w:rFonts w:ascii="TH SarabunPSK" w:hAnsi="TH SarabunPSK" w:cs="TH SarabunPSK"/>
          <w:sz w:val="32"/>
          <w:szCs w:val="32"/>
        </w:rPr>
        <w:t xml:space="preserve">Flagship) </w:t>
      </w:r>
      <w:r w:rsidRPr="00F74C39">
        <w:rPr>
          <w:rFonts w:ascii="TH SarabunPSK" w:hAnsi="TH SarabunPSK" w:cs="TH SarabunPSK"/>
          <w:sz w:val="32"/>
          <w:szCs w:val="32"/>
          <w:cs/>
        </w:rPr>
        <w:t>ของ สศช.</w:t>
      </w:r>
    </w:p>
    <w:p w14:paraId="7E203BA0" w14:textId="1028C17C" w:rsidR="00302076" w:rsidRPr="00302076" w:rsidRDefault="00302076" w:rsidP="00302076">
      <w:pPr>
        <w:spacing w:before="120" w:after="0" w:line="240" w:lineRule="auto"/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ความสอดคล้องกับนโยบายรัฐบาล</w:t>
      </w:r>
      <w:r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02076">
        <w:rPr>
          <w:rFonts w:ascii="TH SarabunPSK" w:hAnsi="TH SarabunPSK" w:cs="TH SarabunPSK"/>
          <w:b/>
          <w:bCs/>
          <w:color w:val="0070C0"/>
          <w:sz w:val="32"/>
          <w:szCs w:val="32"/>
        </w:rPr>
        <w:t>(</w:t>
      </w:r>
      <w:r w:rsidRPr="00302076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ใส่เครื่องหมาย </w:t>
      </w:r>
      <w:r w:rsidRPr="00302076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√ </w:t>
      </w:r>
      <w:r w:rsidRPr="00302076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หน้าข้อที่เลือก)</w:t>
      </w:r>
    </w:p>
    <w:p w14:paraId="388FAD51" w14:textId="42377F31" w:rsidR="00A92D24" w:rsidRDefault="008B3C5E" w:rsidP="008B3C5E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</w:rPr>
      </w:pPr>
      <w:bookmarkStart w:id="1" w:name="_Hlk181638312"/>
      <w:r w:rsidRPr="00366924">
        <w:rPr>
          <w:rFonts w:ascii="TH SarabunPSK" w:hAnsi="TH SarabunPSK" w:cs="TH SarabunPSK"/>
          <w:sz w:val="32"/>
          <w:szCs w:val="32"/>
        </w:rPr>
        <w:sym w:font="Wingdings" w:char="F0A6"/>
      </w:r>
      <w:r w:rsidRPr="00366924">
        <w:rPr>
          <w:rFonts w:ascii="TH SarabunPSK" w:hAnsi="TH SarabunPSK" w:cs="TH SarabunPSK"/>
          <w:sz w:val="32"/>
          <w:szCs w:val="32"/>
        </w:rPr>
        <w:t xml:space="preserve"> </w:t>
      </w:r>
      <w:r w:rsidR="00850AC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92D24" w:rsidRPr="00A92D24">
        <w:rPr>
          <w:rFonts w:ascii="TH SarabunPSK" w:hAnsi="TH SarabunPSK" w:cs="TH SarabunPSK"/>
          <w:spacing w:val="-8"/>
          <w:sz w:val="32"/>
          <w:szCs w:val="32"/>
          <w:cs/>
        </w:rPr>
        <w:t>ส่งเสริมอุตสาหกรรมท่องเที่ยวรูปแบบใหม่ เพิ่มแหล่งท่องเที่ยวที่มนุ</w:t>
      </w:r>
      <w:proofErr w:type="spellStart"/>
      <w:r w:rsidR="00A92D24" w:rsidRPr="00A92D24">
        <w:rPr>
          <w:rFonts w:ascii="TH SarabunPSK" w:hAnsi="TH SarabunPSK" w:cs="TH SarabunPSK"/>
          <w:spacing w:val="-8"/>
          <w:sz w:val="32"/>
          <w:szCs w:val="32"/>
          <w:cs/>
        </w:rPr>
        <w:t>ุษย์</w:t>
      </w:r>
      <w:proofErr w:type="spellEnd"/>
      <w:r w:rsidR="00A92D24" w:rsidRPr="00A92D24">
        <w:rPr>
          <w:rFonts w:ascii="TH SarabunPSK" w:hAnsi="TH SarabunPSK" w:cs="TH SarabunPSK"/>
          <w:spacing w:val="-8"/>
          <w:sz w:val="32"/>
          <w:szCs w:val="32"/>
          <w:cs/>
        </w:rPr>
        <w:t>สร้างขึ้น (</w:t>
      </w:r>
      <w:r w:rsidR="00A92D24" w:rsidRPr="00A92D24">
        <w:rPr>
          <w:rFonts w:ascii="TH SarabunPSK" w:hAnsi="TH SarabunPSK" w:cs="TH SarabunPSK"/>
          <w:spacing w:val="-8"/>
          <w:sz w:val="32"/>
          <w:szCs w:val="32"/>
        </w:rPr>
        <w:t>Man-made Destination</w:t>
      </w:r>
      <w:r w:rsidR="00850AC3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14:paraId="60A911EB" w14:textId="4D9C2C6E" w:rsidR="008B3C5E" w:rsidRPr="00366924" w:rsidRDefault="008B3C5E" w:rsidP="008B3C5E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  <w:cs/>
        </w:rPr>
      </w:pPr>
      <w:r w:rsidRPr="00366924">
        <w:rPr>
          <w:rFonts w:ascii="TH SarabunPSK" w:hAnsi="TH SarabunPSK" w:cs="TH SarabunPSK"/>
          <w:sz w:val="32"/>
          <w:szCs w:val="32"/>
        </w:rPr>
        <w:sym w:font="Wingdings" w:char="F0A6"/>
      </w:r>
      <w:r w:rsidRPr="00366924">
        <w:rPr>
          <w:rFonts w:ascii="TH SarabunPSK" w:hAnsi="TH SarabunPSK" w:cs="TH SarabunPSK"/>
          <w:sz w:val="32"/>
          <w:szCs w:val="32"/>
        </w:rPr>
        <w:t xml:space="preserve"> </w:t>
      </w:r>
      <w:r w:rsidR="00850AC3">
        <w:rPr>
          <w:rFonts w:ascii="TH SarabunPSK" w:hAnsi="TH SarabunPSK" w:cs="TH SarabunPSK" w:hint="cs"/>
          <w:sz w:val="32"/>
          <w:szCs w:val="32"/>
          <w:cs/>
        </w:rPr>
        <w:t>การส่งเสริมการ</w:t>
      </w:r>
      <w:r w:rsidR="006C43DC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A92D24" w:rsidRPr="00A92D24">
        <w:rPr>
          <w:rFonts w:ascii="TH SarabunPSK" w:hAnsi="TH SarabunPSK" w:cs="TH SarabunPSK"/>
          <w:sz w:val="32"/>
          <w:szCs w:val="32"/>
          <w:cs/>
        </w:rPr>
        <w:t>คอนเสิร์ต เทศกาล การแข่งขันกีฬาระดับโลกมาจัดในประเทศไทย</w:t>
      </w:r>
    </w:p>
    <w:p w14:paraId="512149D3" w14:textId="44EF85F1" w:rsidR="008B3C5E" w:rsidRPr="00366924" w:rsidRDefault="008B3C5E" w:rsidP="008B3C5E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  <w:cs/>
        </w:rPr>
      </w:pPr>
      <w:r w:rsidRPr="00366924">
        <w:rPr>
          <w:rFonts w:ascii="TH SarabunPSK" w:hAnsi="TH SarabunPSK" w:cs="TH SarabunPSK"/>
          <w:sz w:val="32"/>
          <w:szCs w:val="32"/>
        </w:rPr>
        <w:sym w:font="Wingdings" w:char="F0A6"/>
      </w:r>
      <w:r w:rsidRPr="00366924">
        <w:rPr>
          <w:rFonts w:ascii="TH SarabunPSK" w:hAnsi="TH SarabunPSK" w:cs="TH SarabunPSK"/>
          <w:sz w:val="32"/>
          <w:szCs w:val="32"/>
        </w:rPr>
        <w:t xml:space="preserve"> </w:t>
      </w:r>
      <w:r w:rsidR="00A92D24" w:rsidRPr="00A92D24">
        <w:rPr>
          <w:rFonts w:ascii="TH SarabunPSK" w:hAnsi="TH SarabunPSK" w:cs="TH SarabunPSK"/>
          <w:sz w:val="32"/>
          <w:szCs w:val="32"/>
          <w:cs/>
        </w:rPr>
        <w:t>การส่งเสริมการท่องเที่ยวเมืองน่าเที่ยว</w:t>
      </w:r>
      <w:r w:rsidRPr="00366924">
        <w:rPr>
          <w:rFonts w:ascii="TH SarabunPSK" w:hAnsi="TH SarabunPSK" w:cs="TH SarabunPSK"/>
          <w:sz w:val="32"/>
          <w:szCs w:val="32"/>
          <w:cs/>
        </w:rPr>
        <w:tab/>
      </w:r>
      <w:r w:rsidRPr="00366924">
        <w:rPr>
          <w:rFonts w:ascii="TH SarabunPSK" w:hAnsi="TH SarabunPSK" w:cs="TH SarabunPSK"/>
          <w:sz w:val="32"/>
          <w:szCs w:val="32"/>
          <w:cs/>
        </w:rPr>
        <w:tab/>
      </w:r>
      <w:r w:rsidRPr="00366924">
        <w:rPr>
          <w:rFonts w:ascii="TH SarabunPSK" w:hAnsi="TH SarabunPSK" w:cs="TH SarabunPSK"/>
          <w:sz w:val="32"/>
          <w:szCs w:val="32"/>
        </w:rPr>
        <w:sym w:font="Wingdings" w:char="F0A6"/>
      </w:r>
      <w:r w:rsidRPr="00366924">
        <w:rPr>
          <w:rFonts w:ascii="TH SarabunPSK" w:hAnsi="TH SarabunPSK" w:cs="TH SarabunPSK"/>
          <w:sz w:val="32"/>
          <w:szCs w:val="32"/>
        </w:rPr>
        <w:t xml:space="preserve"> </w:t>
      </w:r>
      <w:r w:rsidR="00850AC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92D24" w:rsidRPr="00A92D24">
        <w:rPr>
          <w:rFonts w:ascii="TH SarabunPSK" w:hAnsi="TH SarabunPSK" w:cs="TH SarabunPSK"/>
          <w:sz w:val="32"/>
          <w:szCs w:val="32"/>
          <w:cs/>
        </w:rPr>
        <w:t xml:space="preserve">ส่งเสริม </w:t>
      </w:r>
      <w:r w:rsidR="00A92D24" w:rsidRPr="00A92D24">
        <w:rPr>
          <w:rFonts w:ascii="TH SarabunPSK" w:hAnsi="TH SarabunPSK" w:cs="TH SarabunPSK"/>
          <w:sz w:val="32"/>
          <w:szCs w:val="32"/>
        </w:rPr>
        <w:t>Soft power</w:t>
      </w:r>
    </w:p>
    <w:p w14:paraId="0519FB3F" w14:textId="23D2C1DF" w:rsidR="008B3C5E" w:rsidRDefault="008B3C5E" w:rsidP="008B3C5E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pacing w:val="-6"/>
          <w:sz w:val="32"/>
          <w:szCs w:val="32"/>
        </w:rPr>
      </w:pPr>
      <w:r w:rsidRPr="00366924">
        <w:rPr>
          <w:rFonts w:ascii="TH SarabunPSK" w:hAnsi="TH SarabunPSK" w:cs="TH SarabunPSK"/>
          <w:sz w:val="32"/>
          <w:szCs w:val="32"/>
        </w:rPr>
        <w:sym w:font="Wingdings" w:char="F0A6"/>
      </w:r>
      <w:r w:rsidRPr="00366924">
        <w:rPr>
          <w:rFonts w:ascii="TH SarabunPSK" w:hAnsi="TH SarabunPSK" w:cs="TH SarabunPSK"/>
          <w:sz w:val="32"/>
          <w:szCs w:val="32"/>
        </w:rPr>
        <w:t xml:space="preserve"> </w:t>
      </w:r>
      <w:r w:rsidR="00850AC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92D24" w:rsidRPr="00A92D24">
        <w:rPr>
          <w:rFonts w:ascii="TH SarabunPSK" w:hAnsi="TH SarabunPSK" w:cs="TH SarabunPSK"/>
          <w:sz w:val="32"/>
          <w:szCs w:val="32"/>
          <w:cs/>
        </w:rPr>
        <w:t>ส่งเสริมเศรษฐกิจสีเขียว</w:t>
      </w:r>
      <w:r w:rsidR="00850AC3">
        <w:rPr>
          <w:rFonts w:ascii="TH SarabunPSK" w:hAnsi="TH SarabunPSK" w:cs="TH SarabunPSK"/>
          <w:sz w:val="32"/>
          <w:szCs w:val="32"/>
          <w:cs/>
        </w:rPr>
        <w:tab/>
      </w:r>
      <w:r w:rsidR="00850AC3">
        <w:rPr>
          <w:rFonts w:ascii="TH SarabunPSK" w:hAnsi="TH SarabunPSK" w:cs="TH SarabunPSK"/>
          <w:sz w:val="32"/>
          <w:szCs w:val="32"/>
          <w:cs/>
        </w:rPr>
        <w:tab/>
      </w:r>
      <w:r w:rsidR="00850AC3" w:rsidRPr="00366924">
        <w:rPr>
          <w:rFonts w:ascii="TH SarabunPSK" w:hAnsi="TH SarabunPSK" w:cs="TH SarabunPSK"/>
          <w:sz w:val="32"/>
          <w:szCs w:val="32"/>
        </w:rPr>
        <w:sym w:font="Wingdings" w:char="F0A6"/>
      </w:r>
      <w:r w:rsidR="00850A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0AC3" w:rsidRPr="00A92D24">
        <w:rPr>
          <w:rFonts w:ascii="TH SarabunPSK" w:hAnsi="TH SarabunPSK" w:cs="TH SarabunPSK"/>
          <w:sz w:val="32"/>
          <w:szCs w:val="32"/>
          <w:cs/>
        </w:rPr>
        <w:t>การท่องเที่ยวเชิงสุขภาพและการแพทย์แผนไทย</w:t>
      </w:r>
    </w:p>
    <w:p w14:paraId="50C86053" w14:textId="24DED33A" w:rsidR="008B3C5E" w:rsidRPr="00366924" w:rsidRDefault="008B3C5E" w:rsidP="008B3C5E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b/>
          <w:bCs/>
          <w:spacing w:val="-6"/>
          <w:sz w:val="32"/>
          <w:szCs w:val="32"/>
        </w:rPr>
        <w:sectPr w:rsidR="008B3C5E" w:rsidRPr="00366924" w:rsidSect="008B3C5E">
          <w:pgSz w:w="12240" w:h="15840"/>
          <w:pgMar w:top="1418" w:right="1134" w:bottom="851" w:left="1418" w:header="720" w:footer="720" w:gutter="0"/>
          <w:cols w:space="720"/>
          <w:titlePg/>
          <w:docGrid w:linePitch="360"/>
        </w:sectPr>
      </w:pPr>
      <w:r w:rsidRPr="00366924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75D8">
        <w:rPr>
          <w:rFonts w:ascii="TH SarabunPSK" w:hAnsi="TH SarabunPSK" w:cs="TH SarabunPSK"/>
          <w:sz w:val="32"/>
          <w:szCs w:val="32"/>
        </w:rPr>
        <w:t>IGNITE THAILAND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92D24">
        <w:rPr>
          <w:rFonts w:ascii="TH SarabunPSK" w:hAnsi="TH SarabunPSK" w:cs="TH SarabunPSK"/>
          <w:sz w:val="32"/>
          <w:szCs w:val="32"/>
          <w:cs/>
        </w:rPr>
        <w:tab/>
      </w:r>
      <w:r w:rsidR="00A92D24">
        <w:rPr>
          <w:rFonts w:ascii="TH SarabunPSK" w:hAnsi="TH SarabunPSK" w:cs="TH SarabunPSK"/>
          <w:sz w:val="32"/>
          <w:szCs w:val="32"/>
          <w:cs/>
        </w:rPr>
        <w:tab/>
      </w:r>
      <w:bookmarkEnd w:id="1"/>
      <w:r w:rsidR="00A92D24">
        <w:rPr>
          <w:rFonts w:ascii="TH SarabunPSK" w:hAnsi="TH SarabunPSK" w:cs="TH SarabunPSK"/>
          <w:sz w:val="32"/>
          <w:szCs w:val="32"/>
          <w:cs/>
        </w:rPr>
        <w:tab/>
      </w:r>
    </w:p>
    <w:p w14:paraId="21F379A9" w14:textId="6F7ACA91" w:rsidR="00AB0F13" w:rsidRPr="00C0112B" w:rsidRDefault="008A06D9" w:rsidP="00CE068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112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2.</w:t>
      </w:r>
      <w:r w:rsidR="009272F8" w:rsidRPr="00C0112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7</w:t>
      </w:r>
      <w:r w:rsidR="006C1545" w:rsidRPr="00C0112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AB0F13" w:rsidRPr="00C0112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ความสอดคล้องของเป้าหมายและตัวชี้วัดของแผนบูรณาการสร้างรายได้จากการท่องเที่ยว</w:t>
      </w:r>
      <w:r w:rsidR="00803CFE" w:rsidRPr="00C0112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:</w:t>
      </w:r>
      <w:r w:rsidR="001D3BBC" w:rsidRPr="00C0112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BD4D58" w:rsidRPr="00C0112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(ใส่เครื่องหมาย √ หน้าข้อที่เลือก)</w:t>
      </w:r>
    </w:p>
    <w:tbl>
      <w:tblPr>
        <w:tblStyle w:val="a3"/>
        <w:tblW w:w="14175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175"/>
      </w:tblGrid>
      <w:tr w:rsidR="0077460E" w:rsidRPr="0077460E" w14:paraId="332564DB" w14:textId="77777777" w:rsidTr="002977B0">
        <w:tc>
          <w:tcPr>
            <w:tcW w:w="14175" w:type="dxa"/>
            <w:shd w:val="clear" w:color="auto" w:fill="FFFFFF" w:themeFill="background1"/>
            <w:vAlign w:val="center"/>
          </w:tcPr>
          <w:p w14:paraId="1DDFECD4" w14:textId="20A28C1E" w:rsidR="00C16CB4" w:rsidRPr="00C0112B" w:rsidRDefault="00C16CB4" w:rsidP="00C16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1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เป้าหมายแผนงานบูรณาการสร้างรายได้จากการท่องเที่ยว</w:t>
            </w:r>
          </w:p>
          <w:p w14:paraId="250B0757" w14:textId="328D3A1D" w:rsidR="00C16CB4" w:rsidRPr="0077460E" w:rsidRDefault="00C16CB4" w:rsidP="00C16CB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ไทยเป็นจุดหมายของการท่องเที่ยวที่เน้นคุณภาพและความยั่งยืน</w:t>
            </w:r>
          </w:p>
        </w:tc>
      </w:tr>
      <w:tr w:rsidR="0077460E" w:rsidRPr="0077460E" w14:paraId="6978B57C" w14:textId="77777777" w:rsidTr="002977B0">
        <w:tc>
          <w:tcPr>
            <w:tcW w:w="141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863FA" w14:textId="465229A3" w:rsidR="00C16CB4" w:rsidRPr="00C0112B" w:rsidRDefault="00C16CB4" w:rsidP="00C16C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01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ตัวชี้วัดของแผนงานบูรณาการสร้างรายได้จากการท่องเที่ยว</w:t>
            </w:r>
            <w:r w:rsidR="00BD4D58" w:rsidRPr="00C011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BD4D58" w:rsidRPr="00C01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(สามารถเลือกได้มากกว่า 1 ตัวชี้วัด พร้อมระบุเหตุผลตามที่กำหนด)</w:t>
            </w:r>
          </w:p>
          <w:p w14:paraId="65E87819" w14:textId="7858BFBA" w:rsidR="00AB0F13" w:rsidRPr="00C0112B" w:rsidRDefault="002D5244" w:rsidP="00EB5C94">
            <w:pPr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0112B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="002977B0"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16CB4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ตัวชี้วัดที่ 1 : รายได้จากการท่องเที่ยวเพิ่มขึ้นเป็</w:t>
            </w:r>
            <w:r w:rsidR="00A548D8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 </w:t>
            </w:r>
            <w:r w:rsidR="00570EFF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3.5</w:t>
            </w:r>
            <w:r w:rsidR="00A548D8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B5F0F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ล้านล้าน</w:t>
            </w:r>
            <w:r w:rsidR="00A548D8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EB5C94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F16FD07" w14:textId="28D83157" w:rsidR="002D5244" w:rsidRPr="00C0112B" w:rsidRDefault="00AB0F13" w:rsidP="00EB5C9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2D5244" w:rsidRPr="00C011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โปรดระบุ</w:t>
            </w:r>
            <w:r w:rsidR="002D5244" w:rsidRPr="00C01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รายได้ที่คาดการ</w:t>
            </w:r>
            <w:r w:rsidR="00C7215E" w:rsidRPr="00C01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ณ์</w:t>
            </w:r>
            <w:r w:rsidR="002D5244" w:rsidRPr="00C01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ว่าจะได้รับจากการดำเนินโครงการ...................</w:t>
            </w:r>
            <w:r w:rsidR="0091010A" w:rsidRPr="00C01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</w:t>
            </w:r>
            <w:r w:rsidR="002D5244" w:rsidRPr="00C0112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 (บาท)</w:t>
            </w:r>
          </w:p>
          <w:p w14:paraId="7F88F9C4" w14:textId="1D09D8DC" w:rsidR="00AB0F13" w:rsidRPr="00C0112B" w:rsidRDefault="002D5244" w:rsidP="00EB5C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16CB4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ตัวชี้วัดที่ 2 : </w:t>
            </w:r>
            <w:r w:rsidR="0030142F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อันดับการพัฒนาการเดินทางและการท่องเที่ยว (</w:t>
            </w:r>
            <w:r w:rsidR="0030142F" w:rsidRPr="00C0112B">
              <w:rPr>
                <w:rFonts w:ascii="TH SarabunPSK" w:hAnsi="TH SarabunPSK" w:cs="TH SarabunPSK"/>
                <w:sz w:val="32"/>
                <w:szCs w:val="32"/>
              </w:rPr>
              <w:t xml:space="preserve">TTDI) </w:t>
            </w:r>
            <w:r w:rsidR="0030142F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อยู่ในอันดับ 1 ใน </w:t>
            </w:r>
            <w:r w:rsid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  <w:r w:rsidR="00EB5C94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C7C17AF" w14:textId="046E41C4" w:rsidR="00EB5C94" w:rsidRPr="00C0112B" w:rsidRDefault="00AB0F13" w:rsidP="00EB5C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D4D58" w:rsidRPr="00C011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โปรด</w:t>
            </w:r>
            <w:r w:rsidR="00EB5C94" w:rsidRPr="00C011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เลือก ด้าน</w:t>
            </w:r>
            <w:r w:rsidR="00C42634" w:rsidRPr="00C011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และ</w:t>
            </w:r>
            <w:r w:rsidR="00EB5C94" w:rsidRPr="00C011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ปัจจัย</w:t>
            </w:r>
            <w:r w:rsidR="00EB5C94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BD4D58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คาดการ</w:t>
            </w:r>
            <w:r w:rsidR="00C7215E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ณ์</w:t>
            </w:r>
            <w:r w:rsidR="00BD4D58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ว่าจะทำให้</w:t>
            </w:r>
            <w:r w:rsidR="00BD4D58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อันดับการพัฒนาการเดินทางและการท่องเที่ยว (</w:t>
            </w:r>
            <w:r w:rsidR="00BD4D58" w:rsidRPr="00C0112B">
              <w:rPr>
                <w:rFonts w:ascii="TH SarabunPSK" w:hAnsi="TH SarabunPSK" w:cs="TH SarabunPSK"/>
                <w:sz w:val="32"/>
                <w:szCs w:val="32"/>
              </w:rPr>
              <w:t>TTDI)</w:t>
            </w:r>
            <w:r w:rsidR="00BD4D58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ดีขึ้น จากการดำเนินโครงการ</w:t>
            </w:r>
            <w:r w:rsidR="00EB5C94"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B5C94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4CC9CDDA" w14:textId="77777777" w:rsidR="00C42634" w:rsidRPr="00C0112B" w:rsidRDefault="00EB5C94" w:rsidP="00EB5C9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="0097734F"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7734F" w:rsidRPr="00C0112B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="0097734F"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734F" w:rsidRPr="00C01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="0097734F" w:rsidRPr="00C011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="0097734F"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734F"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ปัจจัยเอื้อด้านสิ่งแวดล้อม (</w:t>
            </w:r>
            <w:r w:rsidR="0097734F" w:rsidRPr="00C0112B">
              <w:rPr>
                <w:rFonts w:ascii="TH SarabunPSK" w:hAnsi="TH SarabunPSK" w:cs="TH SarabunPSK"/>
                <w:sz w:val="32"/>
                <w:szCs w:val="32"/>
              </w:rPr>
              <w:t>Enabling Environment)</w:t>
            </w:r>
            <w:r w:rsidR="00C42634" w:rsidRPr="00C0112B">
              <w:rPr>
                <w:rFonts w:ascii="TH SarabunPSK" w:hAnsi="TH SarabunPSK" w:cs="TH SarabunPSK"/>
                <w:sz w:val="32"/>
                <w:szCs w:val="32"/>
              </w:rPr>
              <w:t xml:space="preserve"> : </w:t>
            </w:r>
          </w:p>
          <w:p w14:paraId="51C20FF3" w14:textId="3B73DB93" w:rsidR="00C42634" w:rsidRPr="00C0112B" w:rsidRDefault="00C42634" w:rsidP="00C4263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ปัจจัยที่ 1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สภาพแวดล้อมทางธุรกิจ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2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ความปลอดภัยและความมั่นคง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3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สุขภาพและอนามัย</w:t>
            </w:r>
          </w:p>
          <w:p w14:paraId="1EEBA913" w14:textId="3354F130" w:rsidR="00C42634" w:rsidRPr="00C0112B" w:rsidRDefault="00C42634" w:rsidP="00EB5C94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4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ทรัพยากรมนุษย์และตลาดแรงงาน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2977B0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ปัจจัยที่ 5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ความพร้อมทางด้านเทคโนโลยีการสื่อสารและสารสนเทศ</w:t>
            </w:r>
          </w:p>
          <w:p w14:paraId="04317644" w14:textId="501D91B9" w:rsidR="0097734F" w:rsidRPr="00C0112B" w:rsidRDefault="0097734F" w:rsidP="00977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1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ด้านที่ 2)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นโยบายและเงื่อนไขการเดินทางและการท่องเที่ยว (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>T&amp;T Policy &amp; Conditions)</w:t>
            </w:r>
          </w:p>
          <w:p w14:paraId="4FD8B8C0" w14:textId="6567793B" w:rsidR="00C42634" w:rsidRPr="00C0112B" w:rsidRDefault="00C42634" w:rsidP="00977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6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การให้ความสำคัญกับการเดินทางและท่องเที่ยว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7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การเปิดรับนานาชาติ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8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การแข่งขันด้านราคา</w:t>
            </w:r>
          </w:p>
          <w:p w14:paraId="7892B596" w14:textId="6F5A2A80" w:rsidR="0097734F" w:rsidRPr="00C0112B" w:rsidRDefault="0097734F" w:rsidP="00977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1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ด้านที่ 3)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โครงสร้างพื้นฐาน (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>Infrastructure)</w:t>
            </w:r>
          </w:p>
          <w:p w14:paraId="548E6637" w14:textId="7377A7DC" w:rsidR="00C42634" w:rsidRPr="00C0112B" w:rsidRDefault="00C42634" w:rsidP="00C42634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9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โครงสร้างพื้นฐานด้านการขนส่งทางอากาศ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ปัจจัยที่ 10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โครงสร้างพื้นฐานด้านการขนส่งทางบกและทางน้ำ</w:t>
            </w:r>
          </w:p>
          <w:p w14:paraId="121996A4" w14:textId="611018AF" w:rsidR="00C42634" w:rsidRPr="00C0112B" w:rsidRDefault="00C42634" w:rsidP="00977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11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โครงสร้างพื้นฐานบริการด้านการท่องเที่ยว</w:t>
            </w:r>
          </w:p>
          <w:p w14:paraId="2F4D461C" w14:textId="23531EF4" w:rsidR="0097734F" w:rsidRPr="00C0112B" w:rsidRDefault="0097734F" w:rsidP="00977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1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4)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ปัจจัยขับเคลื่อนความต้องการการเดินทางและการท่องเที่ยว (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>T&amp;T Demand Drivers)</w:t>
            </w:r>
          </w:p>
          <w:p w14:paraId="2BD0C9ED" w14:textId="3B241CF5" w:rsidR="00C42634" w:rsidRPr="00C0112B" w:rsidRDefault="00C42634" w:rsidP="00977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ปัจจัยที่ 12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ทรัพยากรธรรมชาติ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13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ทรัพยากรทางด้านวัฒนธรรม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ปัจจัยที่ 14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ทรัพยากรที่ไม่ใช่เพื่อการพักผ่อน</w:t>
            </w:r>
          </w:p>
          <w:p w14:paraId="66F39662" w14:textId="77777777" w:rsidR="00BD4D58" w:rsidRPr="00C0112B" w:rsidRDefault="0097734F" w:rsidP="0097734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011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ด้านที่ 5)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ความยั่งยืนด้านการเดินทางและการท่องเที่ยว (</w:t>
            </w:r>
            <w:r w:rsidRPr="00C0112B">
              <w:rPr>
                <w:rFonts w:ascii="TH SarabunPSK" w:hAnsi="TH SarabunPSK" w:cs="TH SarabunPSK"/>
                <w:sz w:val="32"/>
                <w:szCs w:val="32"/>
              </w:rPr>
              <w:t>T&amp;T Sustainability)</w:t>
            </w:r>
            <w:r w:rsidR="00EB5C94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AD85EFD" w14:textId="47F46331" w:rsidR="00AB0F13" w:rsidRPr="00C0112B" w:rsidRDefault="00AB0F13" w:rsidP="00AB0F1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ปัจจัยที่ 15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ความยั่งยืนด้านสิ่งแวดล้อม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ปัจจัยที่ 16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ความยืดหยุ่นและเงื่อนไขด้านเศรษฐกิจและสังคม</w:t>
            </w:r>
          </w:p>
          <w:p w14:paraId="32F48400" w14:textId="08C35083" w:rsidR="00C42634" w:rsidRPr="0077460E" w:rsidRDefault="00AB0F13" w:rsidP="0097734F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="002977B0" w:rsidRPr="00C0112B">
              <w:rPr>
                <w:rFonts w:ascii="TH SarabunPSK" w:hAnsi="TH SarabunPSK" w:cs="TH SarabunPSK"/>
                <w:sz w:val="24"/>
                <w:szCs w:val="24"/>
              </w:rPr>
              <w:sym w:font="Wingdings" w:char="F0A6"/>
            </w:r>
            <w:r w:rsidR="002977B0" w:rsidRPr="00C011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="002977B0"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>ั</w:t>
            </w:r>
            <w:r w:rsidRPr="00C011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จจัยที่ 17 </w:t>
            </w:r>
            <w:r w:rsidRPr="00C0112B">
              <w:rPr>
                <w:rFonts w:ascii="TH SarabunPSK" w:hAnsi="TH SarabunPSK" w:cs="TH SarabunPSK"/>
                <w:sz w:val="32"/>
                <w:szCs w:val="32"/>
                <w:cs/>
              </w:rPr>
              <w:t>ความต้องการและความกดดัน และผลกระทบการเดินทางและการท่องเที่ยว</w:t>
            </w:r>
          </w:p>
        </w:tc>
      </w:tr>
    </w:tbl>
    <w:p w14:paraId="1F9DD949" w14:textId="77777777" w:rsidR="007E2801" w:rsidRDefault="007E2801">
      <w:pPr>
        <w:rPr>
          <w:rFonts w:ascii="TH SarabunPSK" w:hAnsi="TH SarabunPSK" w:cs="TH SarabunPSK"/>
          <w:sz w:val="6"/>
          <w:szCs w:val="10"/>
        </w:rPr>
      </w:pPr>
    </w:p>
    <w:p w14:paraId="0C09BE45" w14:textId="77777777" w:rsidR="00AB0F13" w:rsidRDefault="00AB0F13">
      <w:pPr>
        <w:rPr>
          <w:rFonts w:ascii="TH SarabunPSK" w:hAnsi="TH SarabunPSK" w:cs="TH SarabunPSK"/>
          <w:sz w:val="6"/>
          <w:szCs w:val="10"/>
        </w:rPr>
        <w:sectPr w:rsidR="00AB0F13" w:rsidSect="002D5244">
          <w:pgSz w:w="15840" w:h="12240" w:orient="landscape"/>
          <w:pgMar w:top="1418" w:right="1418" w:bottom="1134" w:left="1134" w:header="720" w:footer="720" w:gutter="0"/>
          <w:cols w:space="720"/>
          <w:titlePg/>
          <w:docGrid w:linePitch="360"/>
        </w:sectPr>
      </w:pPr>
    </w:p>
    <w:p w14:paraId="42DA6DD6" w14:textId="7FEA9866" w:rsidR="00AB0F13" w:rsidRPr="0077460E" w:rsidRDefault="00AB0F13" w:rsidP="00AB0F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63052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2.</w:t>
      </w:r>
      <w:r w:rsidR="009272F8" w:rsidRPr="0063052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8</w:t>
      </w:r>
      <w:r w:rsidRPr="0063052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ความสอดคล้องของ</w:t>
      </w:r>
      <w:r w:rsidRPr="0063052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แนวทาง</w:t>
      </w:r>
      <w:r w:rsidRPr="0063052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ของแผนบูรณาการสร้างรายได้จากการท่องเที่ยว: </w:t>
      </w:r>
      <w:r w:rsidRPr="0077460E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 xml:space="preserve">(เลือก 1 แนวทางการดำเนินงาน/ 1 เป้าหมาย/ 1 ตัวชี้วัด/ 1 กลุ่มโครงการ และ 1 </w:t>
      </w:r>
      <w:r w:rsidRPr="0077460E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  <w:t xml:space="preserve">value chain </w:t>
      </w:r>
      <w:r w:rsidRPr="0077460E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  <w:t>ภายใต้แนวทางเท่านั้น โดยใส่เครื่องหมาย √ หน้าข้อที่เลือก)</w:t>
      </w:r>
    </w:p>
    <w:tbl>
      <w:tblPr>
        <w:tblStyle w:val="a3"/>
        <w:tblW w:w="14737" w:type="dxa"/>
        <w:tblInd w:w="-587" w:type="dxa"/>
        <w:tblBorders>
          <w:top w:val="single" w:sz="8" w:space="0" w:color="FFCCFF"/>
          <w:left w:val="single" w:sz="8" w:space="0" w:color="FFCCFF"/>
          <w:bottom w:val="single" w:sz="8" w:space="0" w:color="FFCCFF"/>
          <w:right w:val="single" w:sz="8" w:space="0" w:color="FFCCFF"/>
          <w:insideH w:val="single" w:sz="8" w:space="0" w:color="FFCCFF"/>
          <w:insideV w:val="single" w:sz="8" w:space="0" w:color="FFCC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47"/>
        <w:gridCol w:w="3688"/>
        <w:gridCol w:w="3685"/>
        <w:gridCol w:w="3817"/>
      </w:tblGrid>
      <w:tr w:rsidR="00AB2776" w:rsidRPr="00366924" w14:paraId="48E19258" w14:textId="77777777" w:rsidTr="00803739">
        <w:tc>
          <w:tcPr>
            <w:tcW w:w="14737" w:type="dxa"/>
            <w:gridSpan w:val="4"/>
            <w:shd w:val="clear" w:color="auto" w:fill="FFCCCC"/>
            <w:vAlign w:val="center"/>
          </w:tcPr>
          <w:p w14:paraId="02EC9375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แนวทางที่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ส่งเสริมการท่องเที่ยวเชิงสร้างสรรค์บนฐานทุนวัฒนธรรม</w:t>
            </w:r>
          </w:p>
        </w:tc>
      </w:tr>
      <w:tr w:rsidR="00AB2776" w:rsidRPr="00366924" w14:paraId="0386163A" w14:textId="77777777" w:rsidTr="00803739">
        <w:tc>
          <w:tcPr>
            <w:tcW w:w="14737" w:type="dxa"/>
            <w:gridSpan w:val="4"/>
            <w:shd w:val="clear" w:color="auto" w:fill="auto"/>
            <w:vAlign w:val="center"/>
          </w:tcPr>
          <w:p w14:paraId="10B82592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รายได้จากการท่องเที่ยวเชิงสร้างสรรค์และวัฒนธรรมเพิ่มขึ้น</w:t>
            </w:r>
          </w:p>
        </w:tc>
      </w:tr>
      <w:tr w:rsidR="00AB2776" w:rsidRPr="00366924" w14:paraId="4CF39322" w14:textId="77777777" w:rsidTr="00803739">
        <w:tc>
          <w:tcPr>
            <w:tcW w:w="14737" w:type="dxa"/>
            <w:gridSpan w:val="4"/>
            <w:shd w:val="clear" w:color="auto" w:fill="auto"/>
            <w:vAlign w:val="center"/>
          </w:tcPr>
          <w:p w14:paraId="4A0F6DC9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อัตราการขยายตัวของรายได้จากการท่องเที่ยวเชิงสร้างสรรค์และวัฒนธรรมเพิ่มขึ้น ไม่น้อยกว่าร้อยละ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</w:p>
        </w:tc>
      </w:tr>
      <w:tr w:rsidR="00AB2776" w:rsidRPr="00366924" w14:paraId="3713228B" w14:textId="77777777" w:rsidTr="00803739">
        <w:trPr>
          <w:trHeight w:val="518"/>
        </w:trPr>
        <w:tc>
          <w:tcPr>
            <w:tcW w:w="7235" w:type="dxa"/>
            <w:gridSpan w:val="2"/>
            <w:shd w:val="clear" w:color="auto" w:fill="FFE7E7"/>
          </w:tcPr>
          <w:p w14:paraId="37605465" w14:textId="77777777" w:rsidR="00AB2776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1. โครงการส่งเสริมการท่องเที่ยวเชิงสร้างสรรค์และวัฒนธรรม</w:t>
            </w:r>
          </w:p>
          <w:p w14:paraId="059286C1" w14:textId="52EB0FA5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1484858" w14:textId="7903DE69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pacing w:val="-6"/>
                <w:sz w:val="26"/>
                <w:szCs w:val="26"/>
                <w:cs/>
              </w:rPr>
            </w:pPr>
            <w:r w:rsidRPr="005D2AE6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    </w:t>
            </w:r>
            <w:r w:rsidRPr="005D2AE6">
              <w:rPr>
                <w:rFonts w:ascii="TH SarabunPSK" w:hAnsi="TH SarabunPSK" w:cs="TH SarabunPSK" w:hint="cs"/>
                <w:color w:val="FF0000"/>
                <w:spacing w:val="-6"/>
                <w:sz w:val="26"/>
                <w:szCs w:val="26"/>
                <w:cs/>
              </w:rPr>
              <w:t>(เลือกประเด็นพัฒนาที่สำคัญ (1.1 หรือ 1.2)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pacing w:val="-6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pacing w:val="-6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pacing w:val="-6"/>
                <w:sz w:val="26"/>
                <w:szCs w:val="26"/>
                <w:cs/>
              </w:rPr>
              <w:t>ภายใต้ประเด็นพัฒนาที่สำคัญต่อ)</w:t>
            </w:r>
          </w:p>
          <w:p w14:paraId="2D0C3495" w14:textId="7E1CE6DA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14:paraId="4849FF16" w14:textId="600968DC" w:rsidR="00AB2776" w:rsidRPr="005D2AE6" w:rsidRDefault="00AB2776" w:rsidP="00803739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นอกประเด็นพัฒนาที่สำคัญต่อ)</w:t>
            </w:r>
          </w:p>
        </w:tc>
        <w:tc>
          <w:tcPr>
            <w:tcW w:w="7502" w:type="dxa"/>
            <w:gridSpan w:val="2"/>
            <w:shd w:val="clear" w:color="auto" w:fill="FFE7E7"/>
          </w:tcPr>
          <w:p w14:paraId="59CBC95B" w14:textId="77777777" w:rsidR="00AB2776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2. โครงการส่งเสริมการท่องเที่ยวโดยชุมชน</w:t>
            </w:r>
          </w:p>
          <w:p w14:paraId="79F88424" w14:textId="0582C341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DF26259" w14:textId="0AC4EA3C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5D2A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(เลือกประเด็นพัฒนา</w:t>
            </w:r>
            <w:r w:rsidRPr="005D2AE6">
              <w:rPr>
                <w:rFonts w:ascii="TH SarabunPSK" w:hAnsi="TH SarabunPSK" w:cs="TH SarabunPSK" w:hint="cs"/>
                <w:color w:val="FF0000"/>
                <w:spacing w:val="-6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(2.1 หรือ 2.2)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ภายใต้ประเด็นพัฒนา</w:t>
            </w:r>
            <w:r w:rsidRPr="005D2AE6">
              <w:rPr>
                <w:rFonts w:ascii="TH SarabunPSK" w:hAnsi="TH SarabunPSK" w:cs="TH SarabunPSK" w:hint="cs"/>
                <w:color w:val="FF0000"/>
                <w:spacing w:val="-6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ต่อ)</w:t>
            </w:r>
          </w:p>
          <w:p w14:paraId="66B3C12D" w14:textId="5F59919D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14:paraId="1906DB2E" w14:textId="644FBB8E" w:rsidR="00AB2776" w:rsidRPr="00EE2E88" w:rsidRDefault="00AB2776" w:rsidP="00803739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EE2E88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EE2E88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EE2E88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นอกประเด็นพัฒนา</w:t>
            </w:r>
            <w:r w:rsidRPr="00EE2E88">
              <w:rPr>
                <w:rFonts w:ascii="TH SarabunPSK" w:hAnsi="TH SarabunPSK" w:cs="TH SarabunPSK" w:hint="cs"/>
                <w:color w:val="FF0000"/>
                <w:spacing w:val="-6"/>
                <w:sz w:val="26"/>
                <w:szCs w:val="26"/>
                <w:cs/>
              </w:rPr>
              <w:t>ที่สำคัญ</w:t>
            </w:r>
            <w:r w:rsidRPr="00EE2E88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ต่อ)</w:t>
            </w:r>
          </w:p>
        </w:tc>
      </w:tr>
      <w:tr w:rsidR="00AB2776" w:rsidRPr="00366924" w14:paraId="203F130B" w14:textId="77777777" w:rsidTr="00803739">
        <w:trPr>
          <w:trHeight w:val="254"/>
        </w:trPr>
        <w:tc>
          <w:tcPr>
            <w:tcW w:w="7235" w:type="dxa"/>
            <w:gridSpan w:val="2"/>
            <w:shd w:val="clear" w:color="auto" w:fill="FFF3FF"/>
          </w:tcPr>
          <w:p w14:paraId="7420F620" w14:textId="5B86696E" w:rsidR="00AB2776" w:rsidRPr="0006348C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7502" w:type="dxa"/>
            <w:gridSpan w:val="2"/>
            <w:shd w:val="clear" w:color="auto" w:fill="FFF3FF"/>
          </w:tcPr>
          <w:p w14:paraId="2F8F1C57" w14:textId="0A17D1A5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AB2776" w:rsidRPr="00366924" w14:paraId="00A911AB" w14:textId="77777777" w:rsidTr="00803739">
        <w:trPr>
          <w:trHeight w:val="936"/>
        </w:trPr>
        <w:tc>
          <w:tcPr>
            <w:tcW w:w="3547" w:type="dxa"/>
            <w:shd w:val="clear" w:color="auto" w:fill="FFF3FF"/>
          </w:tcPr>
          <w:p w14:paraId="2ECA53E1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1.1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การผลักดันการเข้าเป็นสมาชิกเครือข่ายเมืองสร้างสรรค์ระดับนานาชาติ</w:t>
            </w:r>
          </w:p>
        </w:tc>
        <w:tc>
          <w:tcPr>
            <w:tcW w:w="3688" w:type="dxa"/>
            <w:shd w:val="clear" w:color="auto" w:fill="FFF3FF"/>
          </w:tcPr>
          <w:p w14:paraId="2300B223" w14:textId="77777777" w:rsidR="00AB2776" w:rsidRPr="00366924" w:rsidRDefault="00AB2776" w:rsidP="00803739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1.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 การดำเนินการตาม 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Membership Monitoring Guidelines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 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>UNESCO</w:t>
            </w:r>
          </w:p>
        </w:tc>
        <w:tc>
          <w:tcPr>
            <w:tcW w:w="3685" w:type="dxa"/>
            <w:shd w:val="clear" w:color="auto" w:fill="FFF3FF"/>
          </w:tcPr>
          <w:p w14:paraId="6CBEA28F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2.1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การส่งเสริมการต่อยอดสู่ชุมชนวัฒนธรรมสร้างสรรค์ผ่านกิจกรรมการท่องเที่ยวโดยชุมชนในประเด็น อาหาร ดนตรี เทศกาล ศิลปะ แฟชั่น และการออกแบบ</w:t>
            </w:r>
          </w:p>
        </w:tc>
        <w:tc>
          <w:tcPr>
            <w:tcW w:w="3817" w:type="dxa"/>
            <w:shd w:val="clear" w:color="auto" w:fill="FFF3FF"/>
          </w:tcPr>
          <w:p w14:paraId="686F2A7A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2.2 การดำเนินการที่สอดคล้องกับแนวทางการยกระดับชุมชนสู่มาตรฐานการท่องเที่ยวโดยชุมชน 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>CBT Thailand</w:t>
            </w:r>
          </w:p>
          <w:p w14:paraId="0BBD8522" w14:textId="77777777" w:rsidR="00AB2776" w:rsidRPr="00366924" w:rsidRDefault="00AB2776" w:rsidP="00803739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AB2776" w:rsidRPr="00366924" w14:paraId="73CB6C02" w14:textId="77777777" w:rsidTr="00803739">
        <w:trPr>
          <w:trHeight w:val="1551"/>
        </w:trPr>
        <w:tc>
          <w:tcPr>
            <w:tcW w:w="3547" w:type="dxa"/>
            <w:shd w:val="clear" w:color="auto" w:fill="FFF3FF"/>
          </w:tcPr>
          <w:p w14:paraId="711775F4" w14:textId="77777777" w:rsidR="00AB2776" w:rsidRPr="00A7341D" w:rsidRDefault="00AB2776" w:rsidP="0080373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7341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พื้นที่ดำเนินการ</w:t>
            </w:r>
          </w:p>
          <w:p w14:paraId="2C15119F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1. สงขลา : </w:t>
            </w:r>
            <w:r w:rsidRPr="00A7341D">
              <w:rPr>
                <w:rFonts w:ascii="TH SarabunPSK" w:hAnsi="TH SarabunPSK" w:cs="TH SarabunPSK"/>
                <w:sz w:val="28"/>
              </w:rPr>
              <w:t>Gastronomy</w:t>
            </w:r>
          </w:p>
          <w:p w14:paraId="3F51C911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2. น่าน : </w:t>
            </w:r>
            <w:r w:rsidRPr="00A7341D">
              <w:rPr>
                <w:rFonts w:ascii="TH SarabunPSK" w:hAnsi="TH SarabunPSK" w:cs="TH SarabunPSK"/>
                <w:sz w:val="28"/>
              </w:rPr>
              <w:t>Craft &amp; Folk Art</w:t>
            </w:r>
          </w:p>
          <w:p w14:paraId="3F9B75E1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3. พัทยา : </w:t>
            </w:r>
            <w:r w:rsidRPr="00A7341D">
              <w:rPr>
                <w:rFonts w:ascii="TH SarabunPSK" w:hAnsi="TH SarabunPSK" w:cs="TH SarabunPSK"/>
                <w:sz w:val="28"/>
              </w:rPr>
              <w:t>Film</w:t>
            </w:r>
          </w:p>
          <w:p w14:paraId="4A06175F" w14:textId="77777777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</w:rPr>
              <w:t xml:space="preserve">4.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 xml:space="preserve">เมืองอื่นๆ ที่มีศักยภาพซึ่งได้กำหนดเป้าหมาย </w:t>
            </w:r>
            <w:r w:rsidRPr="00A7341D">
              <w:rPr>
                <w:rFonts w:ascii="TH SarabunPSK" w:hAnsi="TH SarabunPSK" w:cs="TH SarabunPSK"/>
                <w:sz w:val="28"/>
              </w:rPr>
              <w:t xml:space="preserve">Theme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การพัฒนาเมืองตามเกณฑ์การเป็นเครือข่ายเมืองสร้างสรรค์ของ </w:t>
            </w:r>
            <w:r w:rsidRPr="00A7341D">
              <w:rPr>
                <w:rFonts w:ascii="TH SarabunPSK" w:hAnsi="TH SarabunPSK" w:cs="TH SarabunPSK"/>
                <w:sz w:val="28"/>
              </w:rPr>
              <w:t xml:space="preserve">UNESCO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>ซึ่งอยู่ระหว่างการเตรียมความพร้อมส่งใบสมัคร</w:t>
            </w:r>
          </w:p>
        </w:tc>
        <w:tc>
          <w:tcPr>
            <w:tcW w:w="3688" w:type="dxa"/>
            <w:shd w:val="clear" w:color="auto" w:fill="FFF3FF"/>
          </w:tcPr>
          <w:p w14:paraId="66BB8129" w14:textId="77777777" w:rsidR="00AB2776" w:rsidRPr="00A7341D" w:rsidRDefault="00AB2776" w:rsidP="0080373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7341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พื้นที่ดำเนินการ</w:t>
            </w:r>
          </w:p>
          <w:p w14:paraId="4256E014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1. สุโขทัย : </w:t>
            </w:r>
            <w:r w:rsidRPr="00A7341D">
              <w:rPr>
                <w:rFonts w:ascii="TH SarabunPSK" w:hAnsi="TH SarabunPSK" w:cs="TH SarabunPSK"/>
                <w:sz w:val="28"/>
              </w:rPr>
              <w:t>Craft &amp; Folk Art</w:t>
            </w:r>
          </w:p>
          <w:p w14:paraId="19DF4578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2. เชียงราย : </w:t>
            </w:r>
            <w:r w:rsidRPr="00A7341D">
              <w:rPr>
                <w:rFonts w:ascii="TH SarabunPSK" w:hAnsi="TH SarabunPSK" w:cs="TH SarabunPSK"/>
                <w:sz w:val="28"/>
              </w:rPr>
              <w:t>Design</w:t>
            </w:r>
          </w:p>
          <w:p w14:paraId="2578DD25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3. สุพรรณบุรี : </w:t>
            </w:r>
            <w:r w:rsidRPr="00A7341D">
              <w:rPr>
                <w:rFonts w:ascii="TH SarabunPSK" w:hAnsi="TH SarabunPSK" w:cs="TH SarabunPSK"/>
                <w:sz w:val="28"/>
              </w:rPr>
              <w:t>Music</w:t>
            </w:r>
          </w:p>
          <w:p w14:paraId="28C89209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4. เพชรบุรี : </w:t>
            </w:r>
            <w:r w:rsidRPr="00A7341D">
              <w:rPr>
                <w:rFonts w:ascii="TH SarabunPSK" w:hAnsi="TH SarabunPSK" w:cs="TH SarabunPSK"/>
                <w:sz w:val="28"/>
              </w:rPr>
              <w:t>Gastronomy</w:t>
            </w:r>
          </w:p>
          <w:p w14:paraId="31972296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5. ภูเก็ต : </w:t>
            </w:r>
            <w:r w:rsidRPr="00A7341D">
              <w:rPr>
                <w:rFonts w:ascii="TH SarabunPSK" w:hAnsi="TH SarabunPSK" w:cs="TH SarabunPSK"/>
                <w:sz w:val="28"/>
              </w:rPr>
              <w:t>Gastronomy</w:t>
            </w:r>
          </w:p>
          <w:p w14:paraId="0E169AA1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6. กรุงเทพ : </w:t>
            </w:r>
            <w:r w:rsidRPr="00A7341D">
              <w:rPr>
                <w:rFonts w:ascii="TH SarabunPSK" w:hAnsi="TH SarabunPSK" w:cs="TH SarabunPSK"/>
                <w:sz w:val="28"/>
              </w:rPr>
              <w:t>Design</w:t>
            </w:r>
          </w:p>
          <w:p w14:paraId="1436C691" w14:textId="77777777" w:rsidR="00AB2776" w:rsidRPr="00A7341D" w:rsidRDefault="00AB2776" w:rsidP="0080373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7. เชียงใหม่ : </w:t>
            </w:r>
            <w:r w:rsidRPr="00A7341D">
              <w:rPr>
                <w:rFonts w:ascii="TH SarabunPSK" w:hAnsi="TH SarabunPSK" w:cs="TH SarabunPSK"/>
                <w:sz w:val="28"/>
              </w:rPr>
              <w:t>Craft &amp; Folk Art</w:t>
            </w:r>
          </w:p>
        </w:tc>
        <w:tc>
          <w:tcPr>
            <w:tcW w:w="7502" w:type="dxa"/>
            <w:gridSpan w:val="2"/>
            <w:vMerge w:val="restart"/>
            <w:shd w:val="clear" w:color="auto" w:fill="FFF3FF"/>
          </w:tcPr>
          <w:p w14:paraId="146C655F" w14:textId="47C04C37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1D79A5EF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(การสร้างความเข้มแข็งกลุ่มชุมชน และ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ทรัพยากรการท่องเที่ยว)</w:t>
            </w:r>
          </w:p>
          <w:p w14:paraId="5EDF930C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กลางน้ำ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(การเพิ่มมูลค่าทรัพยากรการท่องเที่ยวโดยชุมชน)</w:t>
            </w:r>
          </w:p>
          <w:p w14:paraId="4219094D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ปลายน้ำ</w:t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การเชื่อมโยงการท่องเที่ยวโดยชุมชนสู่ตลาดคุณภาพ)</w:t>
            </w:r>
          </w:p>
          <w:p w14:paraId="5586B5EC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FE0E9B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C830B0D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4BDB25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230A16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A46BA31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661DF98" w14:textId="77777777" w:rsidR="00AB2776" w:rsidRPr="00366924" w:rsidRDefault="00AB2776" w:rsidP="00803739">
            <w:pPr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</w:tr>
      <w:tr w:rsidR="00AB2776" w:rsidRPr="00366924" w14:paraId="0C7058CA" w14:textId="77777777" w:rsidTr="00803739">
        <w:trPr>
          <w:trHeight w:val="1355"/>
        </w:trPr>
        <w:tc>
          <w:tcPr>
            <w:tcW w:w="7235" w:type="dxa"/>
            <w:gridSpan w:val="2"/>
            <w:shd w:val="clear" w:color="auto" w:fill="FFF3FF"/>
          </w:tcPr>
          <w:p w14:paraId="5DFB85DB" w14:textId="17C7499F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154B0997" w14:textId="77777777" w:rsidR="00AB2776" w:rsidRPr="00A7341D" w:rsidRDefault="00AB2776" w:rsidP="00803739">
            <w:pPr>
              <w:rPr>
                <w:rFonts w:ascii="TH SarabunPSK" w:hAnsi="TH SarabunPSK" w:cs="TH SarabunPSK"/>
                <w:sz w:val="28"/>
                <w:cs/>
              </w:rPr>
            </w:pPr>
            <w:r w:rsidRPr="00A7341D">
              <w:rPr>
                <w:rFonts w:ascii="TH SarabunPSK" w:hAnsi="TH SarabunPSK" w:cs="TH SarabunPSK"/>
                <w:sz w:val="28"/>
              </w:rPr>
              <w:sym w:font="Wingdings" w:char="F0A6"/>
            </w:r>
            <w:r w:rsidRPr="00A7341D">
              <w:rPr>
                <w:rFonts w:ascii="TH SarabunPSK" w:hAnsi="TH SarabunPSK" w:cs="TH SarabunPSK"/>
                <w:sz w:val="28"/>
              </w:rPr>
              <w:t xml:space="preserve"> 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ต้นน้ำ</w:t>
            </w: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การพัฒนา </w:t>
            </w:r>
            <w:r w:rsidRPr="00A7341D">
              <w:rPr>
                <w:rFonts w:ascii="TH SarabunPSK" w:hAnsi="TH SarabunPSK" w:cs="TH SarabunPSK"/>
                <w:sz w:val="28"/>
              </w:rPr>
              <w:t>Creative Ecosystem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ABB8FF6" w14:textId="77777777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 w:rsidRPr="00A7341D">
              <w:rPr>
                <w:rFonts w:ascii="TH SarabunPSK" w:hAnsi="TH SarabunPSK" w:cs="TH SarabunPSK"/>
                <w:sz w:val="28"/>
              </w:rPr>
              <w:sym w:font="Wingdings" w:char="F0A6"/>
            </w: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  <w:cs/>
              </w:rPr>
              <w:t>กลางน้ำ</w:t>
            </w: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>(การ</w:t>
            </w:r>
            <w:r w:rsidRPr="00A7341D">
              <w:rPr>
                <w:rFonts w:ascii="TH SarabunPSK" w:hAnsi="TH SarabunPSK" w:cs="TH SarabunPSK"/>
                <w:sz w:val="28"/>
                <w:cs/>
              </w:rPr>
              <w:t>พัฒนาอุตสาหกรรมสร้างสรรค์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  <w:p w14:paraId="088ED3B8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7341D">
              <w:rPr>
                <w:rFonts w:ascii="TH SarabunPSK" w:hAnsi="TH SarabunPSK" w:cs="TH SarabunPSK"/>
                <w:sz w:val="28"/>
              </w:rPr>
              <w:sym w:font="Wingdings" w:char="F0A6"/>
            </w:r>
            <w:r w:rsidRPr="00A7341D">
              <w:rPr>
                <w:rFonts w:ascii="TH SarabunPSK" w:hAnsi="TH SarabunPSK" w:cs="TH SarabunPSK"/>
                <w:sz w:val="28"/>
              </w:rPr>
              <w:t xml:space="preserve"> 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  <w:cs/>
              </w:rPr>
              <w:t>ปลายน้ำ</w:t>
            </w: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>(การ</w:t>
            </w:r>
            <w:r w:rsidRPr="00A7341D">
              <w:rPr>
                <w:rFonts w:ascii="TH SarabunPSK" w:hAnsi="TH SarabunPSK" w:cs="TH SarabunPSK"/>
                <w:sz w:val="28"/>
                <w:cs/>
              </w:rPr>
              <w:t xml:space="preserve">สร้าง </w:t>
            </w:r>
            <w:r w:rsidRPr="00A7341D">
              <w:rPr>
                <w:rFonts w:ascii="TH SarabunPSK" w:hAnsi="TH SarabunPSK" w:cs="TH SarabunPSK"/>
                <w:sz w:val="28"/>
              </w:rPr>
              <w:t xml:space="preserve">Brand </w:t>
            </w:r>
            <w:r w:rsidRPr="00A7341D">
              <w:rPr>
                <w:rFonts w:ascii="TH SarabunPSK" w:hAnsi="TH SarabunPSK" w:cs="TH SarabunPSK" w:hint="cs"/>
                <w:sz w:val="28"/>
                <w:cs/>
              </w:rPr>
              <w:t>การส่งเสริมการตลาดและประชาสัมพันธ์ และการสร้างการรับรู้)</w:t>
            </w:r>
          </w:p>
        </w:tc>
        <w:tc>
          <w:tcPr>
            <w:tcW w:w="7502" w:type="dxa"/>
            <w:gridSpan w:val="2"/>
            <w:vMerge/>
            <w:shd w:val="clear" w:color="auto" w:fill="FFF3FF"/>
          </w:tcPr>
          <w:p w14:paraId="6A5CFD5A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2776" w:rsidRPr="00366924" w14:paraId="4AE680AD" w14:textId="77777777" w:rsidTr="00AB2776">
        <w:trPr>
          <w:trHeight w:val="272"/>
        </w:trPr>
        <w:tc>
          <w:tcPr>
            <w:tcW w:w="14737" w:type="dxa"/>
            <w:gridSpan w:val="4"/>
            <w:shd w:val="clear" w:color="auto" w:fill="auto"/>
          </w:tcPr>
          <w:p w14:paraId="4D0AF0DC" w14:textId="69EC94A2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Value Chain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F6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นอก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MUST </w:t>
            </w:r>
            <w:r w:rsidRPr="00A734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CARRY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37C6F998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F6DA7">
              <w:rPr>
                <w:rFonts w:ascii="TH SarabunPSK" w:hAnsi="TH SarabunPSK" w:cs="TH SarabunPSK"/>
                <w:sz w:val="30"/>
                <w:szCs w:val="30"/>
                <w:cs/>
              </w:rPr>
              <w:t>พัฒนาสินค้า บริการ แหล่งท่องเที่ยวหรือโครงสร้างพื้นฐาน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F6DA7">
              <w:rPr>
                <w:rFonts w:ascii="TH SarabunPSK" w:hAnsi="TH SarabunPSK" w:cs="TH SarabunPSK"/>
                <w:sz w:val="30"/>
                <w:szCs w:val="30"/>
                <w:cs/>
              </w:rPr>
              <w:t>ด้านการท่องเที่ยวเชิงสร้างสรรค์บนฐานทุนวัฒนธรรม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762159B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กลางน้ำ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F6DA7">
              <w:rPr>
                <w:rFonts w:ascii="TH SarabunPSK" w:hAnsi="TH SarabunPSK" w:cs="TH SarabunPSK"/>
                <w:sz w:val="30"/>
                <w:szCs w:val="30"/>
                <w:cs/>
              </w:rPr>
              <w:t>สร้างมูลค่าเพิ่ม หรือยกระดับมาตรฐานของสินค้า บริการ แหล่งท่องเที่ยวหรือบุคลากรด้านการท่องเที่ยวเชิงสร้างสรรค์บนฐานทุนวัฒนธรรม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14:paraId="16AB764F" w14:textId="7D191792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ปลายน้ำ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F6DA7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ส่งเสริมการตลาด ประชาสัมพันธ์หรือจัดกิจกรรม ด้านการท่องเที่ยวเชิงสร้างสรรค์บนฐานทุนวัฒนธรรม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</w:tbl>
    <w:p w14:paraId="7FB04AAA" w14:textId="77777777" w:rsidR="00754988" w:rsidRPr="00AB2776" w:rsidRDefault="00754988">
      <w:pPr>
        <w:rPr>
          <w:rFonts w:ascii="TH SarabunPSK" w:hAnsi="TH SarabunPSK" w:cs="TH SarabunPSK"/>
          <w:color w:val="FF0000"/>
          <w:sz w:val="6"/>
          <w:szCs w:val="10"/>
        </w:rPr>
      </w:pPr>
    </w:p>
    <w:p w14:paraId="5902D54C" w14:textId="77777777" w:rsidR="00602D8F" w:rsidRDefault="00602D8F">
      <w:pPr>
        <w:rPr>
          <w:rFonts w:ascii="TH SarabunPSK" w:hAnsi="TH SarabunPSK" w:cs="TH SarabunPSK"/>
          <w:color w:val="FF0000"/>
          <w:sz w:val="6"/>
          <w:szCs w:val="10"/>
        </w:rPr>
      </w:pPr>
    </w:p>
    <w:tbl>
      <w:tblPr>
        <w:tblStyle w:val="a3"/>
        <w:tblW w:w="15310" w:type="dxa"/>
        <w:tblInd w:w="-861" w:type="dxa"/>
        <w:tblBorders>
          <w:top w:val="single" w:sz="8" w:space="0" w:color="C5E0B3" w:themeColor="accent6" w:themeTint="66"/>
          <w:left w:val="single" w:sz="8" w:space="0" w:color="C5E0B3" w:themeColor="accent6" w:themeTint="66"/>
          <w:bottom w:val="single" w:sz="8" w:space="0" w:color="C5E0B3" w:themeColor="accent6" w:themeTint="66"/>
          <w:right w:val="single" w:sz="8" w:space="0" w:color="C5E0B3" w:themeColor="accent6" w:themeTint="66"/>
          <w:insideH w:val="single" w:sz="8" w:space="0" w:color="C5E0B3" w:themeColor="accent6" w:themeTint="66"/>
          <w:insideV w:val="single" w:sz="8" w:space="0" w:color="C5E0B3" w:themeColor="accent6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4"/>
        <w:gridCol w:w="1863"/>
        <w:gridCol w:w="1843"/>
        <w:gridCol w:w="567"/>
        <w:gridCol w:w="3118"/>
        <w:gridCol w:w="1134"/>
        <w:gridCol w:w="2410"/>
        <w:gridCol w:w="1985"/>
        <w:gridCol w:w="1827"/>
        <w:gridCol w:w="299"/>
      </w:tblGrid>
      <w:tr w:rsidR="00AB2776" w:rsidRPr="00366924" w14:paraId="0F87A402" w14:textId="77777777" w:rsidTr="00803739">
        <w:trPr>
          <w:gridBefore w:val="1"/>
          <w:gridAfter w:val="1"/>
          <w:wBefore w:w="264" w:type="dxa"/>
          <w:wAfter w:w="299" w:type="dxa"/>
        </w:trPr>
        <w:tc>
          <w:tcPr>
            <w:tcW w:w="14747" w:type="dxa"/>
            <w:gridSpan w:val="8"/>
            <w:shd w:val="clear" w:color="auto" w:fill="C5E0B3" w:themeFill="accent6" w:themeFillTint="66"/>
            <w:vAlign w:val="center"/>
          </w:tcPr>
          <w:p w14:paraId="4F15B9D9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lastRenderedPageBreak/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แนวทางที่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พัฒนาการท่องเที่ยวอย่างยั่งยืนและส่งเสริมความปลอดภัยด้านการท่องเที่ยว</w:t>
            </w:r>
          </w:p>
        </w:tc>
      </w:tr>
      <w:tr w:rsidR="00AB2776" w:rsidRPr="00366924" w14:paraId="004EF4D9" w14:textId="77777777" w:rsidTr="00803739">
        <w:trPr>
          <w:gridBefore w:val="1"/>
          <w:gridAfter w:val="1"/>
          <w:wBefore w:w="264" w:type="dxa"/>
          <w:wAfter w:w="299" w:type="dxa"/>
        </w:trPr>
        <w:tc>
          <w:tcPr>
            <w:tcW w:w="4273" w:type="dxa"/>
            <w:gridSpan w:val="3"/>
            <w:shd w:val="clear" w:color="auto" w:fill="auto"/>
          </w:tcPr>
          <w:p w14:paraId="61ABA2F6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 1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อันดับการพัฒนาการเดินทางและ</w:t>
            </w:r>
          </w:p>
          <w:p w14:paraId="1097A717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การท่องเที่ยว (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TTDI)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ด้านความยั่งยืนของสิ่งแวดล้อมดีขึ้น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24F1CA2A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 2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อันดับการพัฒนาการเดินทางและการท่องเที่ยว (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TTDI)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ด้านโครงสร้างพื้นฐานบริการด้านการท่องเที่ยวดีขึ้น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6AE5788F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 3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อันดับการพัฒนาการเดินทางและการท่องเที่ยว (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TTDI)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ด้านความปลอดภัยและความมั่นคงดีขึ้น</w:t>
            </w:r>
          </w:p>
        </w:tc>
      </w:tr>
      <w:tr w:rsidR="00AB2776" w:rsidRPr="00366924" w14:paraId="185020CF" w14:textId="77777777" w:rsidTr="00803739">
        <w:trPr>
          <w:gridBefore w:val="1"/>
          <w:gridAfter w:val="1"/>
          <w:wBefore w:w="264" w:type="dxa"/>
          <w:wAfter w:w="299" w:type="dxa"/>
        </w:trPr>
        <w:tc>
          <w:tcPr>
            <w:tcW w:w="4273" w:type="dxa"/>
            <w:gridSpan w:val="3"/>
            <w:shd w:val="clear" w:color="auto" w:fill="auto"/>
          </w:tcPr>
          <w:p w14:paraId="7013D5B6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อันดับการพัฒนาการเดินทางและ</w:t>
            </w:r>
          </w:p>
          <w:p w14:paraId="43FA9FC1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การท่องเที่ยว (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TTDI)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ด้านความยั่งยืนของสิ่งแวดล้อม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อยู่ในอันดับที่ 1 ใน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0CF81EA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 2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อันดับการพัฒนาการเดินทางและการท่องเที่ยว (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TTDI)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ด้านโครงสร้างพื้นฐานบริการด้านการท่องเที่ยว อยู่ในอันดับที่ 1 ใน 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6222" w:type="dxa"/>
            <w:gridSpan w:val="3"/>
            <w:shd w:val="clear" w:color="auto" w:fill="auto"/>
          </w:tcPr>
          <w:p w14:paraId="33B79678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 3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อันดับการพัฒนาการเดินทางและการท่องเที่ยว (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TTDI)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ด้านความปลอดภัยและความมั่นคง </w:t>
            </w:r>
          </w:p>
          <w:p w14:paraId="251456BC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อยู่ในอันดับที่ 1 ใน 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</w:tr>
      <w:tr w:rsidR="00AB2776" w:rsidRPr="00366924" w14:paraId="3A0F5800" w14:textId="77777777" w:rsidTr="00803739">
        <w:trPr>
          <w:gridBefore w:val="1"/>
          <w:gridAfter w:val="1"/>
          <w:wBefore w:w="264" w:type="dxa"/>
          <w:wAfter w:w="299" w:type="dxa"/>
        </w:trPr>
        <w:tc>
          <w:tcPr>
            <w:tcW w:w="8525" w:type="dxa"/>
            <w:gridSpan w:val="5"/>
            <w:shd w:val="clear" w:color="auto" w:fill="E2EFD9" w:themeFill="accent6" w:themeFillTint="33"/>
          </w:tcPr>
          <w:p w14:paraId="5507715D" w14:textId="77777777" w:rsidR="00AB2776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3. โครงการพัฒนาการท่องเที่ยวอย่างยั่งยืน</w:t>
            </w:r>
          </w:p>
          <w:p w14:paraId="1994DBE9" w14:textId="62A1D21A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7EC530A3" w14:textId="7E0E3975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(เลือกประเด็นพัฒนา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(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>3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.1 หรือ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>3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.2)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ภายใต้ประเด็นพัฒนา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ต่อ)</w:t>
            </w:r>
          </w:p>
          <w:p w14:paraId="6DE7E9DA" w14:textId="165F8776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14:paraId="75034E26" w14:textId="534500BE" w:rsidR="00AB2776" w:rsidRPr="00EE2E88" w:rsidRDefault="00AB2776" w:rsidP="00803739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EE2E88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EE2E88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EE2E88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นอกประเด็นพัฒนาที่สำคัญต่อ)</w:t>
            </w:r>
          </w:p>
        </w:tc>
        <w:tc>
          <w:tcPr>
            <w:tcW w:w="6222" w:type="dxa"/>
            <w:gridSpan w:val="3"/>
            <w:shd w:val="clear" w:color="auto" w:fill="E2EFD9" w:themeFill="accent6" w:themeFillTint="33"/>
          </w:tcPr>
          <w:p w14:paraId="1AD9EEAF" w14:textId="77777777" w:rsidR="00AB2776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 โครงการส่งเสริมความปลอดภัยด้านการท่องเที่ยว</w:t>
            </w:r>
          </w:p>
          <w:p w14:paraId="35A67230" w14:textId="5BBF115B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4D776145" w14:textId="54F7E0F3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5D2AE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(เลือกประเด็นพัฒนา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(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>4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.1)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ภายใต้ประเด็นพัฒนาที่สำคัญต่อ)</w:t>
            </w:r>
          </w:p>
          <w:p w14:paraId="77DB78FE" w14:textId="3236E715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14:paraId="39BD9BD0" w14:textId="4634697F" w:rsidR="00AB2776" w:rsidRPr="00EE2E88" w:rsidRDefault="00AB2776" w:rsidP="00803739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 w:rsidRPr="00EE2E88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EE2E88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EE2E88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นอกประเด็นพัฒนาที่สำคัญต่อ)</w:t>
            </w:r>
          </w:p>
        </w:tc>
      </w:tr>
      <w:tr w:rsidR="00AB2776" w:rsidRPr="00366924" w14:paraId="759E636B" w14:textId="77777777" w:rsidTr="00803739">
        <w:trPr>
          <w:gridBefore w:val="1"/>
          <w:gridAfter w:val="1"/>
          <w:wBefore w:w="264" w:type="dxa"/>
          <w:wAfter w:w="299" w:type="dxa"/>
        </w:trPr>
        <w:tc>
          <w:tcPr>
            <w:tcW w:w="8525" w:type="dxa"/>
            <w:gridSpan w:val="5"/>
            <w:shd w:val="clear" w:color="auto" w:fill="F2F8EE"/>
          </w:tcPr>
          <w:p w14:paraId="79AFBEE1" w14:textId="7394491F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6222" w:type="dxa"/>
            <w:gridSpan w:val="3"/>
            <w:shd w:val="clear" w:color="auto" w:fill="F2F8EE"/>
          </w:tcPr>
          <w:p w14:paraId="663AB77F" w14:textId="2888BE23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AB2776" w:rsidRPr="00366924" w14:paraId="0B861A68" w14:textId="77777777" w:rsidTr="00803739">
        <w:trPr>
          <w:gridBefore w:val="1"/>
          <w:gridAfter w:val="1"/>
          <w:wBefore w:w="264" w:type="dxa"/>
          <w:wAfter w:w="299" w:type="dxa"/>
          <w:trHeight w:val="704"/>
        </w:trPr>
        <w:tc>
          <w:tcPr>
            <w:tcW w:w="4273" w:type="dxa"/>
            <w:gridSpan w:val="3"/>
            <w:shd w:val="clear" w:color="auto" w:fill="F2F8EE"/>
          </w:tcPr>
          <w:p w14:paraId="5858E95E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3.1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การส่งเสริมการท่องเที่ยวอย่างมีความรับผิดชอบต่อสิ่งแวดล้อม</w:t>
            </w:r>
          </w:p>
        </w:tc>
        <w:tc>
          <w:tcPr>
            <w:tcW w:w="4252" w:type="dxa"/>
            <w:gridSpan w:val="2"/>
            <w:shd w:val="clear" w:color="auto" w:fill="F2F8EE"/>
          </w:tcPr>
          <w:p w14:paraId="65FDB1C2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3.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2 การพัฒนาด้านโครงสร้างพื้นฐานบริการท่องเที่ยว เพื่อสนับสนุนการท่องเที่ยวเพื่อคนทั้งมวล</w:t>
            </w:r>
          </w:p>
          <w:p w14:paraId="50994DEC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222" w:type="dxa"/>
            <w:gridSpan w:val="3"/>
            <w:shd w:val="clear" w:color="auto" w:fill="F2F8EE"/>
          </w:tcPr>
          <w:p w14:paraId="244F2689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4.1 การสร้างความเชื่อมั่นด้านความปลอดภัยนักท่องเที่ยว</w:t>
            </w:r>
          </w:p>
        </w:tc>
      </w:tr>
      <w:tr w:rsidR="00AB2776" w:rsidRPr="00366924" w14:paraId="216FAE32" w14:textId="77777777" w:rsidTr="00803739">
        <w:trPr>
          <w:gridBefore w:val="1"/>
          <w:gridAfter w:val="1"/>
          <w:wBefore w:w="264" w:type="dxa"/>
          <w:wAfter w:w="299" w:type="dxa"/>
          <w:trHeight w:val="3032"/>
        </w:trPr>
        <w:tc>
          <w:tcPr>
            <w:tcW w:w="4273" w:type="dxa"/>
            <w:gridSpan w:val="3"/>
            <w:shd w:val="clear" w:color="auto" w:fill="F2F8EE"/>
          </w:tcPr>
          <w:p w14:paraId="32AFC9F2" w14:textId="00E340AD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1CE30B4E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การพัฒนาสินค้า บริการ แหล่งท่องเที่ยว หรือโครงสร้างพื้นฐานด้านการท่องเที่ยวเพื่อความยั่งยืน</w:t>
            </w:r>
          </w:p>
          <w:p w14:paraId="4D356043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กลางน้ำ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การสร้างมูลค่าเพิ่ม หรือยกระดับมาตรฐานของสินค้า บริการ แหล่งท่องเที่ยว หรือบุคลากรด้านการท่องเที่ยวอย่างมีความรับผิดชอบ</w:t>
            </w:r>
          </w:p>
          <w:p w14:paraId="13BADBA2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ปลายน้ำ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การส่งเสริมการตลาด ประชาสัมพันธ์ หรือจัดกิจกรรม เพื่อการพัฒนาการท่องเที่ยว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อย่าง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มีความรับผิดชอบ</w:t>
            </w:r>
          </w:p>
        </w:tc>
        <w:tc>
          <w:tcPr>
            <w:tcW w:w="4252" w:type="dxa"/>
            <w:gridSpan w:val="2"/>
            <w:shd w:val="clear" w:color="auto" w:fill="F2F8EE"/>
          </w:tcPr>
          <w:p w14:paraId="0288A1E8" w14:textId="4CA898FE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4EB802C5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2"/>
                <w:szCs w:val="32"/>
                <w:cs/>
              </w:rPr>
              <w:t>การส่งเสริมและพัฒนาโครงสร้า</w:t>
            </w:r>
            <w:r w:rsidRPr="00366924">
              <w:rPr>
                <w:rFonts w:ascii="TH SarabunPSK" w:hAnsi="TH SarabunPSK" w:cs="TH SarabunPSK" w:hint="cs"/>
                <w:sz w:val="32"/>
                <w:szCs w:val="32"/>
                <w:cs/>
              </w:rPr>
              <w:t>งพื้นฐาน</w:t>
            </w:r>
            <w:r w:rsidRPr="00366924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และสิ่งอำนวยความสะดว</w:t>
            </w:r>
            <w:r w:rsidRPr="00366924">
              <w:rPr>
                <w:rFonts w:ascii="TH SarabunPSK" w:hAnsi="TH SarabunPSK" w:cs="TH SarabunPSK" w:hint="cs"/>
                <w:sz w:val="32"/>
                <w:szCs w:val="32"/>
                <w:cs/>
              </w:rPr>
              <w:t>กด้านการท่องเที่ยว</w:t>
            </w:r>
          </w:p>
          <w:p w14:paraId="044F0FF9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กลางน้ำ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การยกระดับสินค้า บริการ </w:t>
            </w:r>
            <w:r w:rsidRPr="00366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แหล่งท่องเที่ยว </w:t>
            </w:r>
            <w:r w:rsidRPr="00366924">
              <w:rPr>
                <w:rFonts w:ascii="TH SarabunPSK" w:hAnsi="TH SarabunPSK" w:cs="TH SarabunPSK"/>
                <w:sz w:val="32"/>
                <w:szCs w:val="32"/>
                <w:cs/>
              </w:rPr>
              <w:t>และบุคลากรด้านการท่องเที่ยวเข้าสู่มาตรฐาน</w:t>
            </w:r>
            <w:r w:rsidRPr="003669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36692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การพัฒนาระบบเทคโนโลยีสารสนเทศ</w:t>
            </w:r>
            <w:r w:rsidRPr="0036692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เพื่ออำนวยความสะดวกด้านการท่องเที่ยว</w:t>
            </w:r>
          </w:p>
        </w:tc>
        <w:tc>
          <w:tcPr>
            <w:tcW w:w="6222" w:type="dxa"/>
            <w:gridSpan w:val="3"/>
            <w:shd w:val="clear" w:color="auto" w:fill="F2F8EE"/>
          </w:tcPr>
          <w:p w14:paraId="682463C0" w14:textId="254A7670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5713A19A" w14:textId="77777777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พัฒนาโครงสร้างพื้นฐานและสิ่งอำนวยความสะดวก </w:t>
            </w:r>
          </w:p>
          <w:p w14:paraId="272B7D85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เพื่อยกระดับความปลอดภัยของนักท่องเที่ยว</w:t>
            </w:r>
          </w:p>
          <w:p w14:paraId="4A7B125C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กลางน้ำ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การสร้างความมั่นใจให้นักท่องเที่ยวว่าจะได้รับความปลอดภัยตลอดการเดินทาง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และพั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ฒนาศักยภาพบุคลากร</w:t>
            </w:r>
          </w:p>
          <w:p w14:paraId="6E7C325A" w14:textId="77777777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ปลายน้ำ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การประชาสัมพันธ์และสร้างการรับรู้ด้านความปลอดภัย</w:t>
            </w:r>
          </w:p>
          <w:p w14:paraId="2DA4AC38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ในการท่องเที่ยว</w:t>
            </w:r>
          </w:p>
        </w:tc>
      </w:tr>
      <w:tr w:rsidR="00AB2776" w:rsidRPr="00366924" w14:paraId="198E057D" w14:textId="77777777" w:rsidTr="00803739">
        <w:trPr>
          <w:gridBefore w:val="1"/>
          <w:gridAfter w:val="1"/>
          <w:wBefore w:w="264" w:type="dxa"/>
          <w:wAfter w:w="299" w:type="dxa"/>
          <w:trHeight w:val="550"/>
        </w:trPr>
        <w:tc>
          <w:tcPr>
            <w:tcW w:w="14747" w:type="dxa"/>
            <w:gridSpan w:val="8"/>
            <w:shd w:val="clear" w:color="auto" w:fill="auto"/>
          </w:tcPr>
          <w:p w14:paraId="547A8370" w14:textId="75783D75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Value Chain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F6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นอก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MUST </w:t>
            </w:r>
            <w:r w:rsidRPr="00A734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CARRY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7B114044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5D2AE6">
              <w:rPr>
                <w:rFonts w:ascii="TH SarabunPSK" w:hAnsi="TH SarabunPSK" w:cs="TH SarabunPSK"/>
                <w:sz w:val="30"/>
                <w:szCs w:val="30"/>
                <w:cs/>
              </w:rPr>
              <w:t>พัฒนาสินค้า บริการ แหล่งท่องเที่ยวหรือโครงสร้างพื้นฐานด้านการท่องเที่ยว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sz w:val="30"/>
                <w:szCs w:val="30"/>
                <w:cs/>
              </w:rPr>
              <w:t>เพื่อความยั่งยืน และความปลอดภัย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FDB7613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กลางน้ำ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5D2AE6">
              <w:rPr>
                <w:rFonts w:ascii="TH SarabunPSK" w:hAnsi="TH SarabunPSK" w:cs="TH SarabunPSK"/>
                <w:sz w:val="30"/>
                <w:szCs w:val="30"/>
                <w:cs/>
              </w:rPr>
              <w:t>สร้างมูลค่าเพิ่ม หรือยกระดับมาตรฐานของสินค้า บริการ แหล่งท่องเที่ยว หรือบุคลากรด้านการท่องเที่ยวอย่างยั่งยืนและความปลอดภัย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14:paraId="7EFAE7CA" w14:textId="77777777" w:rsidR="00AB2776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ปลายน้ำ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5D2AE6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ส่งเสริมการตลาด ประชาสัมพันธ์หรือจัดกิจกรรม เพื่อการพัฒนาการท่องเที่ยวอย่างยั่งยืนและความปลอดภัย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14D9D09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B2776" w:rsidRPr="00366924" w14:paraId="4742EC11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10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shd w:val="clear" w:color="auto" w:fill="FFE599" w:themeFill="accent4" w:themeFillTint="66"/>
            <w:vAlign w:val="center"/>
          </w:tcPr>
          <w:p w14:paraId="78754E1F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lastRenderedPageBreak/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แนวทางที่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พัฒนาและส่งเสริมรูปแบบการท่องเที่ยวคุณภาพสูง</w:t>
            </w:r>
          </w:p>
        </w:tc>
      </w:tr>
      <w:tr w:rsidR="00AB2776" w:rsidRPr="00366924" w14:paraId="285747B7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10"/>
            <w:tcBorders>
              <w:top w:val="single" w:sz="12" w:space="0" w:color="FFC000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auto"/>
            <w:vAlign w:val="center"/>
          </w:tcPr>
          <w:p w14:paraId="6D672084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>รายได้จากการท่องเที่ยวในสาขาที่มีศักยภาพสูงเพิ่มขึ้น</w:t>
            </w:r>
          </w:p>
        </w:tc>
      </w:tr>
      <w:tr w:rsidR="00AB2776" w:rsidRPr="00366924" w14:paraId="031F815E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10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auto"/>
            <w:vAlign w:val="center"/>
          </w:tcPr>
          <w:p w14:paraId="3766F05A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อัตราการขยายตัวของรายได้จากการท่องเที่ยวในสาขาที่มีศักยภาพสูงเพิ่มขึ้น ไม่น้อยกว่าร้อยละ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</w:tr>
      <w:tr w:rsidR="00AB2776" w:rsidRPr="00366924" w14:paraId="31799220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0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AB2B05D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5.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โครงการส่งเสริมการท่องเที่ยวเชิงธุรกิจ</w:t>
            </w:r>
          </w:p>
        </w:tc>
        <w:tc>
          <w:tcPr>
            <w:tcW w:w="368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424C8FC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6.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โครงการส่งเสริมการท่องเที่ยว</w:t>
            </w:r>
          </w:p>
          <w:p w14:paraId="723F5D49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เชิงสุขภาพ</w:t>
            </w:r>
          </w:p>
        </w:tc>
        <w:tc>
          <w:tcPr>
            <w:tcW w:w="354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3EAAF63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7.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โครงการส่งเสริมการท่องเที่ยวสำราญทางน้ำ</w:t>
            </w:r>
          </w:p>
        </w:tc>
        <w:tc>
          <w:tcPr>
            <w:tcW w:w="4111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D5711CD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8. โครงการส่งเสริมการท่องเที่ยว</w:t>
            </w:r>
          </w:p>
          <w:p w14:paraId="7052BF16" w14:textId="7777777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เชื่อมโยงภูมิภาค</w:t>
            </w:r>
          </w:p>
        </w:tc>
      </w:tr>
      <w:tr w:rsidR="00AB2776" w:rsidRPr="00366924" w14:paraId="64726D4C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0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FE79517" w14:textId="46567FCD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(เลือกประเด็นพัฒนา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5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.1 หรือ 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5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.2)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ภายใต้ประเด็นพัฒนาต่อ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  <w:p w14:paraId="124F676E" w14:textId="6E0858A6" w:rsidR="00AB2776" w:rsidRPr="00366924" w:rsidRDefault="00AB2776" w:rsidP="0080373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นอกประเด็นกพัฒนาต่อ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B3F92CC" w14:textId="392A6D28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(เลือกประเด็นพัฒนา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6.1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ภายใต้ประเด็นพัฒนาต่อ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  <w:p w14:paraId="20EF598E" w14:textId="714E5618" w:rsidR="00AB2776" w:rsidRPr="00366924" w:rsidRDefault="00AB2776" w:rsidP="0080373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94B4DF7" w14:textId="55A73BA2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(เลือกประเด็นพัฒนา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7.1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ภายใต้ประเด็นพัฒนาต่อ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  <w:p w14:paraId="78FACB1A" w14:textId="07D14523" w:rsidR="00AB2776" w:rsidRPr="00366924" w:rsidRDefault="00AB2776" w:rsidP="0080373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84EA47F" w14:textId="55D45FA7" w:rsidR="00AB2776" w:rsidRPr="005D2AE6" w:rsidRDefault="00AB2776" w:rsidP="00803739">
            <w:pP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</w:t>
            </w:r>
            <w:r w:rsidRPr="0006348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ภายใต้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DO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(เลือกประเด็นพัฒนา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8.1 และ 8.2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 และ</w:t>
            </w:r>
            <w:r w:rsidRPr="005D2AE6">
              <w:rPr>
                <w:rFonts w:ascii="TH SarabunPSK" w:hAnsi="TH SarabunPSK" w:cs="TH SarabunPSK" w:hint="cs"/>
                <w:b/>
                <w:bCs/>
                <w:color w:val="FF0000"/>
                <w:sz w:val="26"/>
                <w:szCs w:val="26"/>
                <w:cs/>
              </w:rPr>
              <w:t xml:space="preserve">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ภายใต้ประเด็นพัฒนาต่อ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  <w:p w14:paraId="0C098650" w14:textId="0F9777CD" w:rsidR="00AB2776" w:rsidRPr="00366924" w:rsidRDefault="00AB2776" w:rsidP="00803739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โครงการอื่นๆ </w:t>
            </w:r>
            <w:r w:rsidRPr="00A7341D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นอก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ประเด็นพัฒนาที่สำคัญ (</w:t>
            </w:r>
            <w:r>
              <w:rPr>
                <w:rFonts w:ascii="TH SarabunPSK" w:hAnsi="TH SarabunPSK" w:cs="TH SarabunPSK"/>
                <w:sz w:val="30"/>
                <w:szCs w:val="30"/>
              </w:rPr>
              <w:t>MUST CARRY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(เลือก </w:t>
            </w:r>
            <w:r w:rsidRPr="005D2AE6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Value chain 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นอกประเด็นพัฒนาต่อ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ที่สำคัญ</w:t>
            </w:r>
            <w:r w:rsidRPr="005D2AE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)</w:t>
            </w:r>
          </w:p>
        </w:tc>
      </w:tr>
      <w:tr w:rsidR="00AB2776" w:rsidRPr="00366924" w14:paraId="5B284F54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0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4D7EC55" w14:textId="532843B7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A9225B0" w14:textId="03DF4882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3BC9C3E" w14:textId="18ECF64A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5C2BF0E" w14:textId="21689E8C" w:rsidR="00AB2776" w:rsidRPr="00366924" w:rsidRDefault="00AB2776" w:rsidP="0080373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MUST DO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AB2776" w:rsidRPr="00366924" w14:paraId="6EF1825B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34784227" w14:textId="77777777" w:rsidR="00AB2776" w:rsidRPr="00366924" w:rsidRDefault="00AB2776" w:rsidP="00803739">
            <w:pPr>
              <w:rPr>
                <w:rFonts w:ascii="TH SarabunPSK" w:hAnsi="TH SarabunPSK" w:cs="TH SarabunPSK"/>
                <w:sz w:val="28"/>
                <w:cs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5.1 การส่งเสริมการท่องเที่ยวที่เกี่ยวกับการจัดประชุม นิทรรศการ และการท่องเที่ยวเพื่อเป็นรางวัล (</w:t>
            </w: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t>MICE</w:t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048E9695" w14:textId="77777777" w:rsidR="00AB2776" w:rsidRPr="00366924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5.2 การส่งเสริมการท่องเที่ยวเชิงกีฬา/การจัดมหากรรมกีฬาระดับนานาชาติ</w:t>
            </w:r>
          </w:p>
        </w:tc>
        <w:tc>
          <w:tcPr>
            <w:tcW w:w="368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6D337F62" w14:textId="77777777" w:rsidR="00AB2776" w:rsidRPr="00366924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6.1 การส่งเสริมการท่องเที่ยวสุขภาพ (</w:t>
            </w: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t>Wellness Tourism</w:t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6BAAC7B6" w14:textId="77777777" w:rsidR="00AB2776" w:rsidRPr="00366924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7.1 การส่งเสริมการท่องเที่ยวเรือสำราญและเรือยอร</w:t>
            </w:r>
            <w:proofErr w:type="spellStart"/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์ช</w:t>
            </w:r>
            <w:proofErr w:type="spellEnd"/>
          </w:p>
        </w:tc>
        <w:tc>
          <w:tcPr>
            <w:tcW w:w="1985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11BC8DBA" w14:textId="77777777" w:rsidR="00AB2776" w:rsidRPr="00366924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8.1 การส่งเสริมการท่องเที่ยวเชื่อมโยงประเทศเพื่อนบ้าน</w:t>
            </w:r>
          </w:p>
        </w:tc>
        <w:tc>
          <w:tcPr>
            <w:tcW w:w="2126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0995CEBF" w14:textId="77777777" w:rsidR="00AB2776" w:rsidRDefault="00AB2776" w:rsidP="0080373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6924">
              <w:rPr>
                <w:rFonts w:ascii="TH SarabunPSK" w:hAnsi="TH SarabunPSK" w:cs="TH SarabunPSK"/>
                <w:b/>
                <w:bCs/>
                <w:sz w:val="28"/>
              </w:rPr>
              <w:sym w:font="Wingdings" w:char="F0A6"/>
            </w: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8.2 การส่งเสริม</w:t>
            </w:r>
          </w:p>
          <w:p w14:paraId="53293560" w14:textId="77777777" w:rsidR="00AB2776" w:rsidRPr="00366924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 w:rsidRPr="003669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การท่องเที่ยวเชิงมุสลิม </w:t>
            </w:r>
          </w:p>
        </w:tc>
      </w:tr>
      <w:tr w:rsidR="00AB2776" w:rsidRPr="00366924" w14:paraId="0B613514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0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4222DF22" w14:textId="02BCD878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4ED701C7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ต้นน้ำ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พัฒนาสถานที่จัดประชุม นิทรรศการขนาดใหญ่และสนามกีฬาขนาดใหญ่ รวมถึงสิ่งอำนวยความสะดวกในการเข้าถึง</w:t>
            </w:r>
          </w:p>
          <w:p w14:paraId="296C14BF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กลางน้ำ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ยกระดับมาตรฐานของบุคลากร และพัฒนาเส้นทางท่องเที่ยวที่เกี่ยวข้องกับการท่องเที่ยว </w:t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MICE 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 </w:t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>Sport</w:t>
            </w:r>
          </w:p>
          <w:p w14:paraId="3264BAFB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ปลายน้ำ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สนับสนุนการเป็นเจ้าภาพจัดงานประชุม นิทรรศการ มหากรรมกีฬาในระดับ  นานาชาติ และส่งเสริมการตลาด ประชาสัมพันธ์</w:t>
            </w:r>
          </w:p>
          <w:p w14:paraId="5D65EF9F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หรือจัดกิจกรรมที่เกี่ยวเนื่องกับการท่องเที่ยวกลุ่ม </w:t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MICE / 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กลุ่ม </w:t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>Sport</w:t>
            </w:r>
          </w:p>
        </w:tc>
        <w:tc>
          <w:tcPr>
            <w:tcW w:w="368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2AA688B2" w14:textId="471FE448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51D6D7A6" w14:textId="77777777" w:rsidR="00AB2776" w:rsidRPr="00EE2E88" w:rsidRDefault="00AB2776" w:rsidP="00803739">
            <w:pPr>
              <w:rPr>
                <w:rFonts w:ascii="TH SarabunPSK" w:hAnsi="TH SarabunPSK" w:cs="TH SarabunPSK"/>
                <w:spacing w:val="-10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>ต้นน้ำ</w:t>
            </w:r>
            <w:r w:rsidRPr="00EE2E8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พัฒนาแหล่งน้ำพุร้อน สถานประกอบการสปา แพทย์แผนไทย และการบำบัดสุขภาพ รวมถึงสิ่งอำนวยความสะดวกในการเข้าถึง</w:t>
            </w:r>
          </w:p>
          <w:p w14:paraId="3A1BE3FB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กลางน้ำ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สร้างมูลค่าเพิ่มและยกระดับมาตรฐานสินค้าและบริการ พัฒนาบุคลากรที่ให้บริการในแหล่งน้ำพุร้อน สปา แพทย์แผนไทย และการบำบัดสุขภาพ รวมถึงพัฒนาเส้นทางท่องเที่ยวเชิงสุขภาพ</w:t>
            </w:r>
          </w:p>
          <w:p w14:paraId="5B05E481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ปลายน้ำ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ส่งเสริมการตลาด ประชาสัมพันธ์หรือจัดกิจกรรมท่องเที่ยวที่เกี่ยวเนื่องกับแหล่งน้ำพุร้อน สปา แพทย์แผนไทยและการบำบัดสุขภาพ </w:t>
            </w:r>
          </w:p>
        </w:tc>
        <w:tc>
          <w:tcPr>
            <w:tcW w:w="3544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0C1C1E48" w14:textId="3724839B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2DC25579" w14:textId="77777777" w:rsidR="00AB2776" w:rsidRPr="00EE2E88" w:rsidRDefault="00AB2776" w:rsidP="00803739">
            <w:pPr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ต้นน้ำ</w:t>
            </w:r>
            <w:r w:rsidRPr="00EE2E8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ศึกษาความเป็นไปได้ในการพัฒนาและสร้างโครงสร้างพื้นฐาน สิ่งอำนวยความสะดวกในการท่องเที่ยวสำราญทางน้ำ เรือยอร</w:t>
            </w:r>
            <w:proofErr w:type="spellStart"/>
            <w:r w:rsidRPr="00EE2E8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์ช</w:t>
            </w:r>
            <w:proofErr w:type="spellEnd"/>
            <w:r w:rsidRPr="00EE2E88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อาทิ การพัฒนาท่าจอดเรือและท่าเทียบเรือ</w:t>
            </w:r>
          </w:p>
          <w:p w14:paraId="1355C7F8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กลางน้ำ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พัฒนาเส้นทางท่องเที่ยวเชื่อมโยงแหล่งท่องเที่ยวทางทะเล ชายฝั่ง และพัฒนาบุคลากรที่เกี่ยวข้องกับการให้บริการ และดูแลความปลอดภัยนักท่องเที่ยวจากการท่องเที่ยวสำราญทางน้ำ เรือยอร</w:t>
            </w:r>
            <w:proofErr w:type="spellStart"/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์ช</w:t>
            </w:r>
            <w:proofErr w:type="spellEnd"/>
          </w:p>
          <w:p w14:paraId="5CE533BB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ปลายน้ำ</w:t>
            </w:r>
            <w:r w:rsidRPr="00EE2E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ทำการตลาด ประชาสัมพันธ์และจัดกิจกรรมท่องเที่ยวที่เกี่ยวเนื่องกับการท่องเที่ยวสำราญทางน้ำ เรือยอร</w:t>
            </w:r>
            <w:proofErr w:type="spellStart"/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์ช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8E5"/>
          </w:tcPr>
          <w:p w14:paraId="5FFE8771" w14:textId="2FBA2103" w:rsidR="00AB2776" w:rsidRPr="00A7341D" w:rsidRDefault="00AB2776" w:rsidP="0080373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Value Chain </w:t>
            </w:r>
            <w:r w:rsidRPr="00CF6DA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ภายใต้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ที่สำคัญ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Pr="00A7341D">
              <w:rPr>
                <w:rFonts w:ascii="TH SarabunPSK" w:hAnsi="TH SarabunPSK" w:cs="TH SarabunPSK"/>
                <w:b/>
                <w:bCs/>
                <w:sz w:val="28"/>
              </w:rPr>
              <w:t>MUST DO</w:t>
            </w:r>
            <w:r w:rsidRPr="00A734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429ED337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ต้นน้ำ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พัฒนาโครงสร้างพื้นฐานทางบกและทางราง และสิ่งอำนวยความสะดวกสำหรับนักท่องเที่ยวจากประเทศอาเซียนและกลุ่มมุสลิม</w:t>
            </w:r>
          </w:p>
          <w:p w14:paraId="6219C4AA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กลางน้ำ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พัฒนาสินค้า บริการและเส้นทางการท่องเที่ยวที่ดึงดูดนักท่องเที่ยวกลุ่มประเทศอาเซียนและกลุ่มมุสลิม รวมถึงพัฒนาบุคลากรในการรองรับ</w:t>
            </w:r>
          </w:p>
          <w:p w14:paraId="119A85E0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</w:rPr>
              <w:sym w:font="Wingdings" w:char="F0A6"/>
            </w:r>
            <w:r w:rsidRPr="00EE2E88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E2E8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ปลายน้ำ</w:t>
            </w:r>
            <w:r w:rsidRPr="00EE2E8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E2E8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</w:t>
            </w: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ส่งเสริมการตลาด ประชาสัมพันธ์</w:t>
            </w:r>
          </w:p>
          <w:p w14:paraId="700EAD3A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EE2E88">
              <w:rPr>
                <w:rFonts w:ascii="TH SarabunPSK" w:hAnsi="TH SarabunPSK" w:cs="TH SarabunPSK"/>
                <w:sz w:val="26"/>
                <w:szCs w:val="26"/>
                <w:cs/>
              </w:rPr>
              <w:t>หรือจัดกิจกรรมดึงดูดนักท่องเที่ยวกลุ่มประเทศอาเซียนและกลุ่มมุสลิม</w:t>
            </w:r>
          </w:p>
          <w:p w14:paraId="7E187584" w14:textId="77777777" w:rsidR="00AB2776" w:rsidRPr="00EE2E88" w:rsidRDefault="00AB2776" w:rsidP="0080373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B2776" w:rsidRPr="00366924" w14:paraId="1B1AF9AB" w14:textId="77777777" w:rsidTr="008037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10" w:type="dxa"/>
            <w:gridSpan w:val="10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auto"/>
          </w:tcPr>
          <w:p w14:paraId="2B3DF7F0" w14:textId="10505F3B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Value Chain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F6DA7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นอก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ประเด็นพัฒนา</w:t>
            </w:r>
            <w:r w:rsidRPr="00D63B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ที่สำคัญ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Pr="000634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MUST </w:t>
            </w:r>
            <w:r w:rsidRPr="00A7341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CARRY</w:t>
            </w:r>
            <w:r w:rsidRPr="000634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ต้นน้ำ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8B625B">
              <w:rPr>
                <w:rFonts w:ascii="TH SarabunPSK" w:hAnsi="TH SarabunPSK" w:cs="TH SarabunPSK"/>
                <w:sz w:val="30"/>
                <w:szCs w:val="30"/>
                <w:cs/>
              </w:rPr>
              <w:t>พัฒนาสินค้า บริการ แหล่งท่องเที่ยวหรือโครงสร้างพื้นฐานด้านการท่องเที่ยวที่มีศักยภาพสูง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035D8A75" w14:textId="77777777" w:rsidR="00AB2776" w:rsidRPr="00366924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กลางน้ำ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8B625B">
              <w:rPr>
                <w:rFonts w:ascii="TH SarabunPSK" w:hAnsi="TH SarabunPSK" w:cs="TH SarabunPSK"/>
                <w:sz w:val="30"/>
                <w:szCs w:val="30"/>
                <w:cs/>
              </w:rPr>
              <w:t>สร้างมูลค่าเพิ่ม หรือยกระดับมาตรฐานของสินค้า บริการ แหล่งท่องเที่ยวหรือบุคลากร ของการท่องเที่ยวในรูปแบบที่มีศักยภาพสูง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</w:p>
          <w:p w14:paraId="36955CEE" w14:textId="77777777" w:rsidR="00AB2776" w:rsidRPr="008B625B" w:rsidRDefault="00AB2776" w:rsidP="0080373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2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36692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6692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ปลายน้ำ</w:t>
            </w:r>
            <w:r w:rsidRPr="0036692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24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8B625B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ส่งเสริมการตลาด ประชาสัมพันธ์หรือจัดกิจกรรมรูปแบบการท่องเที่ยวที่มีศักยภาพสูง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</w:tbl>
    <w:p w14:paraId="5B39023C" w14:textId="77777777" w:rsidR="00DA41BE" w:rsidRDefault="00DA41BE">
      <w:pPr>
        <w:rPr>
          <w:rFonts w:ascii="TH SarabunPSK" w:hAnsi="TH SarabunPSK" w:cs="TH SarabunPSK"/>
          <w:color w:val="FF0000"/>
          <w:sz w:val="6"/>
          <w:szCs w:val="10"/>
        </w:rPr>
      </w:pPr>
    </w:p>
    <w:p w14:paraId="7B562453" w14:textId="77777777" w:rsidR="00DA41BE" w:rsidRPr="0077460E" w:rsidRDefault="00DA41BE">
      <w:pPr>
        <w:rPr>
          <w:rFonts w:ascii="TH SarabunPSK" w:hAnsi="TH SarabunPSK" w:cs="TH SarabunPSK"/>
          <w:color w:val="FF0000"/>
          <w:sz w:val="6"/>
          <w:szCs w:val="10"/>
        </w:rPr>
        <w:sectPr w:rsidR="00DA41BE" w:rsidRPr="0077460E" w:rsidSect="00AB2776">
          <w:pgSz w:w="15840" w:h="12240" w:orient="landscape"/>
          <w:pgMar w:top="426" w:right="1418" w:bottom="426" w:left="1134" w:header="720" w:footer="720" w:gutter="0"/>
          <w:cols w:space="720"/>
          <w:titlePg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456"/>
        <w:tblW w:w="10768" w:type="dxa"/>
        <w:tblLook w:val="04A0" w:firstRow="1" w:lastRow="0" w:firstColumn="1" w:lastColumn="0" w:noHBand="0" w:noVBand="1"/>
      </w:tblPr>
      <w:tblGrid>
        <w:gridCol w:w="1696"/>
        <w:gridCol w:w="9072"/>
      </w:tblGrid>
      <w:tr w:rsidR="00462004" w:rsidRPr="00462004" w14:paraId="56FD6608" w14:textId="77777777" w:rsidTr="00F20588">
        <w:tc>
          <w:tcPr>
            <w:tcW w:w="10768" w:type="dxa"/>
            <w:gridSpan w:val="2"/>
            <w:shd w:val="clear" w:color="auto" w:fill="E7E6E6" w:themeFill="background2"/>
            <w:vAlign w:val="center"/>
          </w:tcPr>
          <w:p w14:paraId="6EC3576A" w14:textId="77777777" w:rsidR="00F20588" w:rsidRPr="00462004" w:rsidRDefault="00F20588" w:rsidP="00F205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181350153"/>
            <w:bookmarkStart w:id="3" w:name="_Hlk117594345"/>
            <w:r w:rsidRPr="00462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พื้นที่ดำเนินการ</w:t>
            </w:r>
          </w:p>
        </w:tc>
      </w:tr>
      <w:tr w:rsidR="00462004" w:rsidRPr="00462004" w14:paraId="105BC713" w14:textId="77777777" w:rsidTr="00F20588">
        <w:trPr>
          <w:trHeight w:val="287"/>
        </w:trPr>
        <w:tc>
          <w:tcPr>
            <w:tcW w:w="1696" w:type="dxa"/>
            <w:vMerge w:val="restart"/>
          </w:tcPr>
          <w:p w14:paraId="240F278A" w14:textId="4EA1DD25" w:rsidR="00F20588" w:rsidRPr="00462004" w:rsidRDefault="00462004" w:rsidP="00F205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6200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46200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620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9072" w:type="dxa"/>
          </w:tcPr>
          <w:p w14:paraId="03668DD5" w14:textId="74B33080" w:rsidR="00F20588" w:rsidRPr="00462004" w:rsidRDefault="00462004" w:rsidP="00F2058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200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4620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20588" w:rsidRPr="00462004">
              <w:rPr>
                <w:rFonts w:ascii="TH SarabunPSK" w:hAnsi="TH SarabunPSK" w:cs="TH SarabunPSK" w:hint="cs"/>
                <w:sz w:val="30"/>
                <w:szCs w:val="30"/>
                <w:cs/>
              </w:rPr>
              <w:t>โปรดระบุจังหวัด</w:t>
            </w:r>
            <w:r w:rsidRPr="004620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r w:rsidR="00F20588" w:rsidRPr="0046200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…………………………………………………………………………………………………………….…………..………</w:t>
            </w:r>
            <w:r w:rsidR="00F20588" w:rsidRPr="00462004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462004" w:rsidRPr="00462004" w14:paraId="33565D75" w14:textId="77777777" w:rsidTr="00F20588">
        <w:trPr>
          <w:trHeight w:val="287"/>
        </w:trPr>
        <w:tc>
          <w:tcPr>
            <w:tcW w:w="1696" w:type="dxa"/>
            <w:vMerge/>
          </w:tcPr>
          <w:p w14:paraId="2BF0DB33" w14:textId="77777777" w:rsidR="00F20588" w:rsidRPr="00462004" w:rsidRDefault="00F20588" w:rsidP="00F2058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52160F50" w14:textId="77777777" w:rsidR="00F20588" w:rsidRPr="00462004" w:rsidRDefault="00F20588" w:rsidP="00F2058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200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46200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62004">
              <w:rPr>
                <w:rFonts w:ascii="TH SarabunPSK" w:hAnsi="TH SarabunPSK" w:cs="TH SarabunPSK" w:hint="cs"/>
                <w:sz w:val="30"/>
                <w:szCs w:val="30"/>
                <w:cs/>
              </w:rPr>
              <w:t>ทั่วประเทศ</w:t>
            </w:r>
          </w:p>
        </w:tc>
      </w:tr>
      <w:tr w:rsidR="00462004" w:rsidRPr="00462004" w14:paraId="5BDE28AB" w14:textId="77777777" w:rsidTr="00F20588">
        <w:trPr>
          <w:trHeight w:val="287"/>
        </w:trPr>
        <w:tc>
          <w:tcPr>
            <w:tcW w:w="1696" w:type="dxa"/>
          </w:tcPr>
          <w:p w14:paraId="134C32D7" w14:textId="77777777" w:rsidR="00F20588" w:rsidRPr="00462004" w:rsidRDefault="00F20588" w:rsidP="00F2058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2004">
              <w:rPr>
                <w:rFonts w:ascii="TH SarabunPSK" w:hAnsi="TH SarabunPSK" w:cs="TH SarabunPSK"/>
                <w:sz w:val="30"/>
                <w:szCs w:val="30"/>
              </w:rPr>
              <w:sym w:font="Wingdings" w:char="F0A6"/>
            </w:r>
            <w:r w:rsidRPr="0046200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4620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9072" w:type="dxa"/>
          </w:tcPr>
          <w:p w14:paraId="6D4713B5" w14:textId="77777777" w:rsidR="00F20588" w:rsidRPr="00462004" w:rsidRDefault="00F20588" w:rsidP="00F20588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462004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ประเทศ..................................................................................</w:t>
            </w:r>
            <w:r w:rsidRPr="00462004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.......................................................................................</w:t>
            </w:r>
          </w:p>
          <w:p w14:paraId="5ACBEA08" w14:textId="0CAAFE58" w:rsidR="00F20588" w:rsidRPr="00462004" w:rsidRDefault="00F20588" w:rsidP="00F20588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2004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พื้นที่ดำเนินการ.............................................................................................................................................................</w:t>
            </w:r>
          </w:p>
        </w:tc>
      </w:tr>
    </w:tbl>
    <w:bookmarkEnd w:id="2"/>
    <w:p w14:paraId="329673C9" w14:textId="319C6724" w:rsidR="00F20588" w:rsidRDefault="008A06D9" w:rsidP="004860C8">
      <w:pPr>
        <w:tabs>
          <w:tab w:val="left" w:pos="2880"/>
        </w:tabs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2.</w:t>
      </w:r>
      <w:r w:rsidR="009272F8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9</w:t>
      </w:r>
      <w:r w:rsidR="009A0981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="00613768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พื้นที่เป้าหมาย</w:t>
      </w:r>
      <w:r w:rsidR="00F73D5C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ที่สอดคล้องกับแนวทาง</w:t>
      </w:r>
      <w:r w:rsidR="00613768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613768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</w:p>
    <w:p w14:paraId="0D268044" w14:textId="6EDF436B" w:rsidR="00CE0682" w:rsidRPr="002252DB" w:rsidRDefault="00BA3421" w:rsidP="004F4977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9A0981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0682" w:rsidRPr="002252D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446C8F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446C8F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</w:p>
    <w:p w14:paraId="1913568B" w14:textId="2A63697C" w:rsidR="00CE0682" w:rsidRPr="002252DB" w:rsidRDefault="00CE0682" w:rsidP="004F4977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A3A00E1" w14:textId="77777777" w:rsidR="004F4977" w:rsidRPr="002252DB" w:rsidRDefault="00CE0682" w:rsidP="004F49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4F4977" w:rsidRPr="002252DB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4D4001CD" w14:textId="77777777" w:rsidR="007E2801" w:rsidRPr="002252DB" w:rsidRDefault="007E2801" w:rsidP="007E28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B920199" w14:textId="77777777" w:rsidR="007E2801" w:rsidRPr="002252DB" w:rsidRDefault="007E2801" w:rsidP="007E280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042580A8" w14:textId="0A6E5BAA" w:rsidR="00462004" w:rsidRPr="002252DB" w:rsidRDefault="007E2801" w:rsidP="006305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317C40" w:rsidRPr="002252D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E31F226" w14:textId="21C31584" w:rsidR="00CE0682" w:rsidRPr="002252DB" w:rsidRDefault="00BA3421" w:rsidP="00CE068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30207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9A0981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46C8F" w:rsidRPr="002252D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446C8F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446C8F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</w:p>
    <w:p w14:paraId="1D2366E3" w14:textId="543B2E18" w:rsidR="00CE0682" w:rsidRPr="002252DB" w:rsidRDefault="00CE0682" w:rsidP="004F4977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1)............................................................................................................................................................................</w:t>
      </w:r>
    </w:p>
    <w:p w14:paraId="722EC616" w14:textId="7D643C69" w:rsidR="00CE0682" w:rsidRPr="002252DB" w:rsidRDefault="00CE0682" w:rsidP="00CE06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14B0A400" w14:textId="1D82C24B" w:rsidR="00CE0682" w:rsidRPr="002252DB" w:rsidRDefault="00CE0682" w:rsidP="00CE068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2)............................................................................................................................................................................</w:t>
      </w:r>
    </w:p>
    <w:p w14:paraId="57904F44" w14:textId="77777777" w:rsidR="00CE0682" w:rsidRPr="002252DB" w:rsidRDefault="00CE0682" w:rsidP="00CE068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B87AF19" w14:textId="7CF50CD3" w:rsidR="00CE0682" w:rsidRPr="002252DB" w:rsidRDefault="007B364B" w:rsidP="00CE068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A0981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0682" w:rsidRPr="002252D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446C8F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446C8F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  <w:r w:rsidR="00CE0682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B568B45" w14:textId="77777777" w:rsidR="004F4977" w:rsidRPr="002252DB" w:rsidRDefault="004F4977" w:rsidP="004F4977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1)............................................................................................................................................................................</w:t>
      </w:r>
    </w:p>
    <w:p w14:paraId="5229ADA8" w14:textId="77777777" w:rsidR="004F4977" w:rsidRPr="002252DB" w:rsidRDefault="004F4977" w:rsidP="004F49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3F7ECD6" w14:textId="77777777" w:rsidR="004F4977" w:rsidRPr="002252DB" w:rsidRDefault="004F4977" w:rsidP="004F4977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2)............................................................................................................................................................................</w:t>
      </w:r>
    </w:p>
    <w:p w14:paraId="7945894F" w14:textId="77777777" w:rsidR="004F4977" w:rsidRPr="002252DB" w:rsidRDefault="004F4977" w:rsidP="004F49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524A5F7D" w14:textId="1621BDD3" w:rsidR="00CE0682" w:rsidRPr="002252DB" w:rsidRDefault="009A0981" w:rsidP="004F4977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E0682" w:rsidRPr="002252DB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กลุ่มเป้าหมายที่มุ่งเน้น /ผู้ได้รับประโยชน์</w:t>
      </w:r>
      <w:r w:rsidR="00446C8F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446C8F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CE0682" w:rsidRPr="002252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0682" w:rsidRPr="00302076">
        <w:rPr>
          <w:rFonts w:ascii="TH SarabunPSK" w:hAnsi="TH SarabunPSK" w:cs="TH SarabunPSK"/>
          <w:b/>
          <w:bCs/>
          <w:color w:val="0070C0"/>
          <w:sz w:val="32"/>
          <w:szCs w:val="32"/>
        </w:rPr>
        <w:t>(</w:t>
      </w:r>
      <w:r w:rsidR="00CE0682" w:rsidRPr="00302076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ใส่เครื่องหมาย </w:t>
      </w:r>
      <w:r w:rsidR="00CE0682" w:rsidRPr="00302076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√ </w:t>
      </w:r>
      <w:r w:rsidR="00CE0682" w:rsidRPr="00302076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>หน้าข้อที่เลือก)</w:t>
      </w:r>
    </w:p>
    <w:p w14:paraId="0A3E2F1B" w14:textId="7CC7921E" w:rsidR="00CE0682" w:rsidRPr="002252DB" w:rsidRDefault="00CE0682" w:rsidP="004F4977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</w:rPr>
      </w:pPr>
      <w:r w:rsidRPr="00302076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ชุมชน</w:t>
      </w:r>
      <w:r w:rsidRPr="002252DB">
        <w:rPr>
          <w:rFonts w:ascii="TH SarabunPSK" w:hAnsi="TH SarabunPSK" w:cs="TH SarabunPSK"/>
          <w:sz w:val="32"/>
          <w:szCs w:val="32"/>
        </w:rPr>
        <w:t>/</w:t>
      </w:r>
      <w:r w:rsidRPr="002252DB">
        <w:rPr>
          <w:rFonts w:ascii="TH SarabunPSK" w:hAnsi="TH SarabunPSK" w:cs="TH SarabunPSK"/>
          <w:sz w:val="32"/>
          <w:szCs w:val="32"/>
          <w:cs/>
        </w:rPr>
        <w:t>ท้องถิ่น</w:t>
      </w:r>
    </w:p>
    <w:p w14:paraId="0EA1D97B" w14:textId="5D65BB1C" w:rsidR="00CE0682" w:rsidRPr="002252DB" w:rsidRDefault="00CE0682" w:rsidP="004F4977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</w:rPr>
      </w:pPr>
      <w:r w:rsidRPr="00302076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นักท่องเที่ยวชาวไทย</w:t>
      </w:r>
    </w:p>
    <w:p w14:paraId="7220FFC6" w14:textId="020F7514" w:rsidR="00CE0682" w:rsidRPr="002252DB" w:rsidRDefault="00CE0682" w:rsidP="004F4977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</w:rPr>
      </w:pPr>
      <w:r w:rsidRPr="00302076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นักท่องเที่ยวชาวต่างชาติ</w:t>
      </w:r>
    </w:p>
    <w:p w14:paraId="13163CF6" w14:textId="77777777" w:rsidR="00BA3421" w:rsidRPr="002252DB" w:rsidRDefault="00BA3421" w:rsidP="00BA3421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</w:rPr>
      </w:pPr>
      <w:r w:rsidRPr="00302076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 xml:space="preserve">บุคลากรด้านการท่องเที่ยว </w:t>
      </w:r>
    </w:p>
    <w:p w14:paraId="770142B1" w14:textId="5390DC8E" w:rsidR="00CE0682" w:rsidRDefault="00CE0682" w:rsidP="004F4977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</w:rPr>
      </w:pPr>
      <w:r w:rsidRPr="00302076">
        <w:rPr>
          <w:rFonts w:ascii="TH SarabunPSK" w:hAnsi="TH SarabunPSK" w:cs="TH SarabunPSK"/>
          <w:color w:val="0070C0"/>
          <w:sz w:val="32"/>
          <w:szCs w:val="32"/>
        </w:rPr>
        <w:sym w:font="Wingdings" w:char="F0A6"/>
      </w:r>
      <w:r w:rsidRPr="002252DB">
        <w:rPr>
          <w:rFonts w:ascii="TH SarabunPSK" w:hAnsi="TH SarabunPSK" w:cs="TH SarabunPSK"/>
          <w:sz w:val="32"/>
          <w:szCs w:val="32"/>
        </w:rPr>
        <w:t xml:space="preserve"> </w:t>
      </w:r>
      <w:r w:rsidRPr="002252DB">
        <w:rPr>
          <w:rFonts w:ascii="TH SarabunPSK" w:hAnsi="TH SarabunPSK" w:cs="TH SarabunPSK"/>
          <w:sz w:val="32"/>
          <w:szCs w:val="32"/>
          <w:cs/>
        </w:rPr>
        <w:t>ผู้ประกอบการ</w:t>
      </w:r>
      <w:r w:rsidR="003D0C02" w:rsidRPr="002252DB">
        <w:rPr>
          <w:rFonts w:ascii="TH SarabunPSK" w:hAnsi="TH SarabunPSK" w:cs="TH SarabunPSK"/>
          <w:sz w:val="32"/>
          <w:szCs w:val="32"/>
          <w:cs/>
        </w:rPr>
        <w:t>ด้าน</w:t>
      </w:r>
      <w:r w:rsidRPr="002252DB">
        <w:rPr>
          <w:rFonts w:ascii="TH SarabunPSK" w:hAnsi="TH SarabunPSK" w:cs="TH SarabunPSK"/>
          <w:sz w:val="32"/>
          <w:szCs w:val="32"/>
          <w:cs/>
        </w:rPr>
        <w:t xml:space="preserve">การท่องเที่ยว </w:t>
      </w:r>
    </w:p>
    <w:p w14:paraId="77CFCB80" w14:textId="77777777" w:rsidR="00462004" w:rsidRDefault="00462004" w:rsidP="004F4977">
      <w:pPr>
        <w:tabs>
          <w:tab w:val="left" w:pos="2160"/>
          <w:tab w:val="left" w:pos="3119"/>
          <w:tab w:val="left" w:pos="4590"/>
          <w:tab w:val="left" w:pos="5220"/>
        </w:tabs>
        <w:spacing w:after="0" w:line="240" w:lineRule="auto"/>
        <w:ind w:left="426" w:firstLine="141"/>
        <w:rPr>
          <w:rFonts w:ascii="TH SarabunPSK" w:hAnsi="TH SarabunPSK" w:cs="TH SarabunPSK"/>
          <w:sz w:val="32"/>
          <w:szCs w:val="32"/>
        </w:rPr>
      </w:pPr>
    </w:p>
    <w:p w14:paraId="668BBE3A" w14:textId="5D7FEE94" w:rsidR="00446C8F" w:rsidRPr="002252DB" w:rsidRDefault="009A0981" w:rsidP="00446C8F">
      <w:pPr>
        <w:tabs>
          <w:tab w:val="num" w:pos="567"/>
          <w:tab w:val="num" w:pos="993"/>
          <w:tab w:val="left" w:pos="5040"/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  <w:cs/>
        </w:rPr>
        <w:t>ตัว</w:t>
      </w:r>
      <w:r w:rsidR="00446C8F" w:rsidRPr="002252DB">
        <w:rPr>
          <w:rFonts w:ascii="TH SarabunPSK" w:hAnsi="TH SarabunPSK" w:cs="TH SarabunPSK"/>
          <w:b/>
          <w:bCs/>
          <w:sz w:val="32"/>
          <w:szCs w:val="32"/>
          <w:cs/>
        </w:rPr>
        <w:t>ชี้วัดความสำเร็จ</w:t>
      </w:r>
      <w:r w:rsidR="00B97A04" w:rsidRPr="002252D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97A04" w:rsidRPr="002252DB">
        <w:rPr>
          <w:rFonts w:ascii="TH SarabunPSK" w:hAnsi="TH SarabunPSK" w:cs="TH SarabunPSK"/>
          <w:b/>
          <w:bCs/>
          <w:sz w:val="32"/>
          <w:szCs w:val="32"/>
        </w:rPr>
        <w:t>KPIs</w:t>
      </w:r>
      <w:r w:rsidR="00B97A04" w:rsidRPr="002252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446C8F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446C8F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</w:p>
    <w:p w14:paraId="3935FB39" w14:textId="6F30B6F7" w:rsidR="00446C8F" w:rsidRPr="002252DB" w:rsidRDefault="00446C8F" w:rsidP="000F6B1A">
      <w:pPr>
        <w:tabs>
          <w:tab w:val="left" w:pos="567"/>
          <w:tab w:val="left" w:pos="851"/>
          <w:tab w:val="left" w:pos="1134"/>
        </w:tabs>
        <w:spacing w:after="0" w:line="240" w:lineRule="auto"/>
        <w:ind w:left="993" w:hanging="142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14:paraId="3DD5E6A5" w14:textId="77777777" w:rsidR="004D29AB" w:rsidRPr="002252DB" w:rsidRDefault="004D29AB" w:rsidP="004D29AB">
      <w:pPr>
        <w:tabs>
          <w:tab w:val="left" w:pos="851"/>
        </w:tabs>
        <w:spacing w:after="0" w:line="240" w:lineRule="auto"/>
        <w:ind w:firstLine="851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1) .....................................................................................................................................................................</w:t>
      </w:r>
    </w:p>
    <w:p w14:paraId="51FE181D" w14:textId="77777777" w:rsidR="004D29AB" w:rsidRPr="002252DB" w:rsidRDefault="004D29AB" w:rsidP="004D29AB">
      <w:pPr>
        <w:tabs>
          <w:tab w:val="left" w:pos="851"/>
        </w:tabs>
        <w:spacing w:after="0" w:line="240" w:lineRule="auto"/>
        <w:ind w:firstLine="851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2) .....................................................................................................................................................................</w:t>
      </w:r>
    </w:p>
    <w:p w14:paraId="64B1CD80" w14:textId="13E99087" w:rsidR="00446C8F" w:rsidRPr="002252DB" w:rsidRDefault="004D29AB" w:rsidP="000F6B1A">
      <w:pPr>
        <w:tabs>
          <w:tab w:val="left" w:pos="851"/>
        </w:tabs>
        <w:spacing w:after="0" w:line="240" w:lineRule="auto"/>
        <w:ind w:left="720" w:firstLine="131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</w:t>
      </w:r>
      <w:r w:rsidR="00446C8F" w:rsidRPr="002252DB">
        <w:rPr>
          <w:rFonts w:ascii="TH SarabunPSK" w:hAnsi="TH SarabunPSK" w:cs="TH SarabunPSK"/>
          <w:b/>
          <w:bCs/>
          <w:sz w:val="32"/>
          <w:szCs w:val="32"/>
          <w:cs/>
        </w:rPr>
        <w:t>ชิงคุณภาพ</w:t>
      </w:r>
    </w:p>
    <w:p w14:paraId="1BEFF803" w14:textId="77777777" w:rsidR="004D29AB" w:rsidRPr="002252DB" w:rsidRDefault="004D29AB" w:rsidP="004D29AB">
      <w:pPr>
        <w:tabs>
          <w:tab w:val="left" w:pos="851"/>
        </w:tabs>
        <w:spacing w:after="0" w:line="240" w:lineRule="auto"/>
        <w:ind w:firstLine="851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1) .....................................................................................................................................................................</w:t>
      </w:r>
    </w:p>
    <w:p w14:paraId="600A5F02" w14:textId="77777777" w:rsidR="004D29AB" w:rsidRPr="002252DB" w:rsidRDefault="004D29AB" w:rsidP="004D29AB">
      <w:pPr>
        <w:tabs>
          <w:tab w:val="left" w:pos="851"/>
        </w:tabs>
        <w:spacing w:after="0" w:line="240" w:lineRule="auto"/>
        <w:ind w:firstLine="851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2) .....................................................................................................................................................................</w:t>
      </w:r>
    </w:p>
    <w:p w14:paraId="489B4222" w14:textId="182953D2" w:rsidR="006E6DC4" w:rsidRPr="002252DB" w:rsidRDefault="00D62CE4" w:rsidP="000F6B1A">
      <w:pPr>
        <w:spacing w:before="120"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  <w:cs/>
        </w:rPr>
        <w:t>ผลผลิต (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E553A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CE553A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</w:p>
    <w:p w14:paraId="0744DF88" w14:textId="438787E8" w:rsidR="006E6DC4" w:rsidRPr="002252DB" w:rsidRDefault="006E6DC4" w:rsidP="000F6B1A">
      <w:pPr>
        <w:tabs>
          <w:tab w:val="left" w:pos="851"/>
        </w:tabs>
        <w:spacing w:after="0" w:line="240" w:lineRule="auto"/>
        <w:ind w:firstLine="567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1) ......................................................................................................................</w:t>
      </w:r>
      <w:r w:rsidR="000F6B1A" w:rsidRPr="002252DB">
        <w:rPr>
          <w:rFonts w:ascii="TH SarabunPSK" w:hAnsi="TH SarabunPSK" w:cs="TH SarabunPSK"/>
          <w:sz w:val="32"/>
          <w:szCs w:val="32"/>
          <w:cs/>
        </w:rPr>
        <w:t>..............</w:t>
      </w: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78401B53" w14:textId="17CC8B91" w:rsidR="006E6DC4" w:rsidRPr="002252DB" w:rsidRDefault="006E6DC4" w:rsidP="000F6B1A">
      <w:pPr>
        <w:tabs>
          <w:tab w:val="left" w:pos="851"/>
        </w:tabs>
        <w:spacing w:after="0" w:line="240" w:lineRule="auto"/>
        <w:ind w:firstLine="567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2) ............................................................................</w:t>
      </w:r>
      <w:r w:rsidR="000F6B1A" w:rsidRPr="002252DB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4E6544D3" w14:textId="70709973" w:rsidR="006E6DC4" w:rsidRPr="002252DB" w:rsidRDefault="00D62CE4" w:rsidP="000F6B1A">
      <w:pPr>
        <w:tabs>
          <w:tab w:val="left" w:pos="567"/>
          <w:tab w:val="left" w:pos="1134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  <w:cs/>
        </w:rPr>
        <w:t>ผลลัพธ์ (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E553A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CE553A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</w:p>
    <w:p w14:paraId="4BD88A1A" w14:textId="77777777" w:rsidR="000F6B1A" w:rsidRPr="002252DB" w:rsidRDefault="000F6B1A" w:rsidP="000F6B1A">
      <w:pPr>
        <w:tabs>
          <w:tab w:val="left" w:pos="851"/>
        </w:tabs>
        <w:spacing w:after="0" w:line="240" w:lineRule="auto"/>
        <w:ind w:firstLine="567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1) ...........................................................................................................................................................................</w:t>
      </w:r>
    </w:p>
    <w:p w14:paraId="4D36EC13" w14:textId="77777777" w:rsidR="000F6B1A" w:rsidRPr="002252DB" w:rsidRDefault="000F6B1A" w:rsidP="000F6B1A">
      <w:pPr>
        <w:tabs>
          <w:tab w:val="left" w:pos="851"/>
        </w:tabs>
        <w:spacing w:after="0" w:line="240" w:lineRule="auto"/>
        <w:ind w:firstLine="567"/>
        <w:contextualSpacing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2) ...........................................................................................................................................................................</w:t>
      </w:r>
    </w:p>
    <w:p w14:paraId="6BB88420" w14:textId="01306BAA" w:rsidR="00446C8F" w:rsidRPr="002252DB" w:rsidRDefault="009A0981" w:rsidP="00446C8F">
      <w:pPr>
        <w:keepNext/>
        <w:tabs>
          <w:tab w:val="left" w:pos="284"/>
          <w:tab w:val="left" w:pos="567"/>
          <w:tab w:val="left" w:pos="993"/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181350210"/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76B0" w:rsidRPr="002252DB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6E6DC4" w:rsidRPr="002252DB">
        <w:rPr>
          <w:rFonts w:ascii="TH SarabunPSK" w:hAnsi="TH SarabunPSK" w:cs="TH SarabunPSK"/>
          <w:b/>
          <w:bCs/>
          <w:sz w:val="32"/>
          <w:szCs w:val="32"/>
          <w:cs/>
        </w:rPr>
        <w:t>กระทบ</w:t>
      </w:r>
      <w:r w:rsidR="002876B0" w:rsidRPr="002252D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446C8F" w:rsidRPr="002252DB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 (</w:t>
      </w:r>
      <w:r w:rsidR="00446C8F" w:rsidRPr="002252DB">
        <w:rPr>
          <w:rFonts w:ascii="TH SarabunPSK" w:hAnsi="TH SarabunPSK" w:cs="TH SarabunPSK"/>
          <w:b/>
          <w:bCs/>
          <w:sz w:val="32"/>
          <w:szCs w:val="32"/>
        </w:rPr>
        <w:t>Impact)</w:t>
      </w:r>
      <w:r w:rsidR="009C58CB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:</w:t>
      </w:r>
      <w:r w:rsidR="009C58CB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</w:p>
    <w:p w14:paraId="4439E0F9" w14:textId="77777777" w:rsidR="00FC7FED" w:rsidRPr="002252DB" w:rsidRDefault="00446C8F" w:rsidP="001B08CB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1)</w:t>
      </w:r>
      <w:r w:rsidR="00FC7FED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ด้านเศรษฐกิจ</w:t>
      </w:r>
    </w:p>
    <w:p w14:paraId="5296FA89" w14:textId="77777777" w:rsidR="00FC7FED" w:rsidRPr="002252DB" w:rsidRDefault="00FC7FED" w:rsidP="00FC7FE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5162C92" w14:textId="77777777" w:rsidR="00FC7FED" w:rsidRPr="002252DB" w:rsidRDefault="00FC7FED" w:rsidP="00FC7F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7347852" w14:textId="38648600" w:rsidR="00FC7FED" w:rsidRPr="002252DB" w:rsidRDefault="00FC7FED" w:rsidP="00FC7FED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2) ด้านสังคม</w:t>
      </w:r>
    </w:p>
    <w:p w14:paraId="42F8C8BE" w14:textId="77777777" w:rsidR="00FC7FED" w:rsidRPr="002252DB" w:rsidRDefault="00FC7FED" w:rsidP="00FC7FE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752125A" w14:textId="35E5517D" w:rsidR="00FC7FED" w:rsidRPr="002252DB" w:rsidRDefault="00FC7FED" w:rsidP="00FC7F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bookmarkEnd w:id="3"/>
    <w:p w14:paraId="28A92060" w14:textId="12ADC25B" w:rsidR="00FC7FED" w:rsidRPr="002252DB" w:rsidRDefault="00FC7FED" w:rsidP="00FC7FED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3) ด้านสิ่งแวดล้อม</w:t>
      </w:r>
    </w:p>
    <w:p w14:paraId="7B4BBB4B" w14:textId="77777777" w:rsidR="00FC7FED" w:rsidRPr="002252DB" w:rsidRDefault="00FC7FED" w:rsidP="00FC7FED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35D23D5" w14:textId="77777777" w:rsidR="00FC7FED" w:rsidRPr="002252DB" w:rsidRDefault="00FC7FED" w:rsidP="00FC7F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3577B7B" w14:textId="399EFDC6" w:rsidR="00317C40" w:rsidRDefault="00FC7FED" w:rsidP="00FC7F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bookmarkEnd w:id="4"/>
    <w:p w14:paraId="6746EBAA" w14:textId="77777777" w:rsidR="00630521" w:rsidRDefault="00630521" w:rsidP="00630521">
      <w:pPr>
        <w:keepNext/>
        <w:tabs>
          <w:tab w:val="left" w:pos="284"/>
          <w:tab w:val="left" w:pos="567"/>
          <w:tab w:val="left" w:pos="993"/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การบูรณาการร่วมกับหน่วยงานอื่น</w:t>
      </w:r>
    </w:p>
    <w:p w14:paraId="53459F82" w14:textId="5C29E456" w:rsidR="00462004" w:rsidRPr="00630521" w:rsidRDefault="00630521" w:rsidP="00FC7FED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305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052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1) การบูรณาการ</w:t>
      </w:r>
      <w:r w:rsidRPr="00630521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ภาย</w:t>
      </w:r>
      <w:r w:rsidRPr="005B0560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ใต้</w:t>
      </w:r>
      <w:r w:rsidRPr="0063052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แผนงานบูรณาการสร้างรายได้จากการท่องเที่ยว ประจำปีงบประมาณ พ.ศ. 2569</w:t>
      </w:r>
    </w:p>
    <w:p w14:paraId="3366B242" w14:textId="2C52573A" w:rsidR="00630521" w:rsidRPr="00630521" w:rsidRDefault="00630521" w:rsidP="006305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30521">
        <w:rPr>
          <w:rFonts w:ascii="TH SarabunPSK" w:hAnsi="TH SarabunPSK" w:cs="TH SarabunPSK"/>
          <w:sz w:val="32"/>
          <w:szCs w:val="32"/>
          <w:cs/>
        </w:rPr>
        <w:t>หน่วยงาน (ระดับกระทรวง) : ….......................................................................................................................</w:t>
      </w:r>
    </w:p>
    <w:p w14:paraId="22EBE40A" w14:textId="5BF92E2D" w:rsidR="00630521" w:rsidRDefault="00630521" w:rsidP="0063052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30521">
        <w:rPr>
          <w:rFonts w:ascii="TH SarabunPSK" w:hAnsi="TH SarabunPSK" w:cs="TH SarabunPSK"/>
          <w:sz w:val="32"/>
          <w:szCs w:val="32"/>
          <w:cs/>
        </w:rPr>
        <w:t xml:space="preserve"> หน่วยงาน (ระดับกรม) : ..................................................................................................................................</w:t>
      </w:r>
    </w:p>
    <w:p w14:paraId="594C19E2" w14:textId="5D2633B4" w:rsidR="00630521" w:rsidRDefault="00630521" w:rsidP="0063052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ชื่อโครงการ (ระดับกรายการ) </w:t>
      </w:r>
      <w:r w:rsidRPr="00630521">
        <w:rPr>
          <w:rFonts w:ascii="TH SarabunPSK" w:hAnsi="TH SarabunPSK" w:cs="TH SarabunPSK"/>
          <w:sz w:val="32"/>
          <w:szCs w:val="32"/>
          <w:cs/>
        </w:rPr>
        <w:t>: 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672F05F" w14:textId="4FB67780" w:rsidR="00630521" w:rsidRPr="00630521" w:rsidRDefault="00630521" w:rsidP="00630521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3052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2) การบูรณาการ</w:t>
      </w:r>
      <w:r w:rsidRPr="005B0560">
        <w:rPr>
          <w:rFonts w:ascii="TH SarabunPSK" w:hAnsi="TH SarabunPSK" w:cs="TH SarabunPSK" w:hint="cs"/>
          <w:b/>
          <w:bCs/>
          <w:spacing w:val="-6"/>
          <w:sz w:val="32"/>
          <w:szCs w:val="32"/>
          <w:u w:val="single"/>
          <w:cs/>
        </w:rPr>
        <w:t>นอก</w:t>
      </w:r>
      <w:r w:rsidRPr="0063052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แผนงานบูรณาการสร้างรายได้จากการท่องเที่ยว ประจำปีงบประมาณ พ.ศ. 2569</w:t>
      </w:r>
    </w:p>
    <w:p w14:paraId="5ECCB5D6" w14:textId="77777777" w:rsidR="00630521" w:rsidRPr="00630521" w:rsidRDefault="00630521" w:rsidP="0063052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30521">
        <w:rPr>
          <w:rFonts w:ascii="TH SarabunPSK" w:hAnsi="TH SarabunPSK" w:cs="TH SarabunPSK"/>
          <w:sz w:val="32"/>
          <w:szCs w:val="32"/>
          <w:cs/>
        </w:rPr>
        <w:t>หน่วยงาน (ระดับกระทรวง) : ….......................................................................................................................</w:t>
      </w:r>
    </w:p>
    <w:p w14:paraId="6E68A995" w14:textId="77777777" w:rsidR="00630521" w:rsidRDefault="00630521" w:rsidP="0063052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30521">
        <w:rPr>
          <w:rFonts w:ascii="TH SarabunPSK" w:hAnsi="TH SarabunPSK" w:cs="TH SarabunPSK"/>
          <w:sz w:val="32"/>
          <w:szCs w:val="32"/>
          <w:cs/>
        </w:rPr>
        <w:t xml:space="preserve"> หน่วยงาน (ระดับกรม) : ..................................................................................................................................</w:t>
      </w:r>
    </w:p>
    <w:p w14:paraId="403EA6F9" w14:textId="77777777" w:rsidR="00630521" w:rsidRDefault="00630521" w:rsidP="00630521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ชื่อโครงการ (ระดับกรายการ) </w:t>
      </w:r>
      <w:r w:rsidRPr="00630521">
        <w:rPr>
          <w:rFonts w:ascii="TH SarabunPSK" w:hAnsi="TH SarabunPSK" w:cs="TH SarabunPSK"/>
          <w:sz w:val="32"/>
          <w:szCs w:val="32"/>
          <w:cs/>
        </w:rPr>
        <w:t>: 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776D88C" w14:textId="77777777" w:rsidR="00C023FA" w:rsidRPr="00366924" w:rsidRDefault="00C023FA" w:rsidP="00C023FA">
      <w:pPr>
        <w:tabs>
          <w:tab w:val="left" w:pos="1276"/>
          <w:tab w:val="left" w:pos="4536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C023FA">
        <w:rPr>
          <w:rFonts w:ascii="TH SarabunPSK" w:hAnsi="TH SarabunPSK" w:cs="TH SarabunPSK" w:hint="cs"/>
          <w:b/>
          <w:bCs/>
          <w:sz w:val="32"/>
          <w:szCs w:val="32"/>
          <w:cs/>
        </w:rPr>
        <w:t>2.19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6924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สอดคล้องและบรรจุในแผนปฏิบัติราชการ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ประจำปีของ</w:t>
      </w:r>
      <w:r w:rsidRPr="00366924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 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</w:t>
      </w:r>
      <w:r w:rsidRPr="003669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2569</w:t>
      </w:r>
      <w:r w:rsidRPr="00366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55E5A30" w14:textId="77777777" w:rsidR="00C023FA" w:rsidRPr="00366924" w:rsidRDefault="00C023FA" w:rsidP="00C023FA">
      <w:pPr>
        <w:tabs>
          <w:tab w:val="left" w:pos="1276"/>
          <w:tab w:val="left" w:pos="4536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6692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Pr="00366924">
        <w:rPr>
          <w:rFonts w:ascii="TH SarabunPSK" w:hAnsi="TH SarabunPSK" w:cs="TH SarabunPSK" w:hint="cs"/>
          <w:color w:val="FF0000"/>
          <w:sz w:val="32"/>
          <w:szCs w:val="32"/>
          <w:cs/>
        </w:rPr>
        <w:t>กรุณา</w:t>
      </w:r>
      <w:r w:rsidRPr="00366924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ทำเครื่องหมาย </w:t>
      </w:r>
      <w:r w:rsidRPr="00366924">
        <w:rPr>
          <w:rFonts w:ascii="TH SarabunPSK" w:hAnsi="TH SarabunPSK" w:cs="TH SarabunPSK"/>
          <w:color w:val="FF0000"/>
          <w:sz w:val="32"/>
          <w:szCs w:val="32"/>
        </w:rPr>
        <w:sym w:font="Wingdings" w:char="F0FE"/>
      </w:r>
      <w:r w:rsidRPr="00366924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ในข้อที่เกี่ยวข้อง</w:t>
      </w:r>
      <w:r w:rsidRPr="0036692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36692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1 </w:t>
      </w:r>
      <w:r w:rsidRPr="00366924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ข้อเท่านั้น</w:t>
      </w:r>
      <w:r w:rsidRPr="00366924">
        <w:rPr>
          <w:rFonts w:ascii="TH SarabunPSK" w:eastAsia="Calibri" w:hAnsi="TH SarabunPSK" w:cs="TH SarabunPSK"/>
          <w:color w:val="FF0000"/>
          <w:sz w:val="32"/>
          <w:szCs w:val="32"/>
          <w:cs/>
        </w:rPr>
        <w:t>)</w:t>
      </w:r>
    </w:p>
    <w:p w14:paraId="7FB6A96B" w14:textId="77777777" w:rsidR="00C023FA" w:rsidRPr="00366924" w:rsidRDefault="00C023FA" w:rsidP="00C023FA">
      <w:pPr>
        <w:spacing w:after="0"/>
        <w:ind w:right="-85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66924">
        <w:rPr>
          <w:rFonts w:ascii="TH SarabunPSK" w:hAnsi="TH SarabunPSK" w:cs="TH SarabunPSK"/>
          <w:sz w:val="32"/>
          <w:szCs w:val="32"/>
          <w:cs/>
        </w:rPr>
        <w:tab/>
      </w:r>
      <w:r w:rsidRPr="00366924">
        <w:rPr>
          <w:rFonts w:ascii="TH SarabunPSK" w:hAnsi="TH SarabunPSK" w:cs="TH SarabunPSK"/>
          <w:sz w:val="32"/>
          <w:szCs w:val="32"/>
        </w:rPr>
        <w:sym w:font="Wingdings" w:char="F0A8"/>
      </w:r>
      <w:r w:rsidRPr="00366924">
        <w:rPr>
          <w:rFonts w:ascii="TH SarabunPSK" w:hAnsi="TH SarabunPSK" w:cs="TH SarabunPSK"/>
          <w:sz w:val="32"/>
          <w:szCs w:val="32"/>
        </w:rPr>
        <w:t xml:space="preserve"> </w:t>
      </w:r>
      <w:r w:rsidRPr="00366924">
        <w:rPr>
          <w:rFonts w:ascii="TH SarabunPSK" w:hAnsi="TH SarabunPSK" w:cs="TH SarabunPSK" w:hint="cs"/>
          <w:sz w:val="32"/>
          <w:szCs w:val="32"/>
          <w:cs/>
        </w:rPr>
        <w:t xml:space="preserve">บรรจุ </w:t>
      </w:r>
      <w:r w:rsidRPr="00366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D8E60BD" w14:textId="77777777" w:rsidR="00C023FA" w:rsidRPr="00366924" w:rsidRDefault="00C023FA" w:rsidP="00C023FA">
      <w:pPr>
        <w:spacing w:after="0"/>
        <w:ind w:right="-852"/>
        <w:rPr>
          <w:rFonts w:ascii="TH SarabunPSK" w:hAnsi="TH SarabunPSK" w:cs="TH SarabunPSK"/>
          <w:b/>
          <w:bCs/>
          <w:sz w:val="32"/>
          <w:szCs w:val="32"/>
        </w:rPr>
      </w:pPr>
      <w:r w:rsidRPr="00366924">
        <w:rPr>
          <w:rFonts w:ascii="TH SarabunPSK" w:hAnsi="TH SarabunPSK" w:cs="TH SarabunPSK"/>
          <w:b/>
          <w:bCs/>
          <w:sz w:val="32"/>
          <w:szCs w:val="32"/>
        </w:rPr>
        <w:tab/>
      </w:r>
      <w:r w:rsidRPr="0036692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66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6924">
        <w:rPr>
          <w:rFonts w:ascii="TH SarabunPSK" w:hAnsi="TH SarabunPSK" w:cs="TH SarabunPSK" w:hint="cs"/>
          <w:sz w:val="32"/>
          <w:szCs w:val="32"/>
          <w:cs/>
        </w:rPr>
        <w:t>ไม่บรรจุ</w:t>
      </w:r>
    </w:p>
    <w:p w14:paraId="7A21F7AA" w14:textId="77777777" w:rsidR="00C023FA" w:rsidRPr="00366924" w:rsidRDefault="00C023FA" w:rsidP="00C023FA">
      <w:pPr>
        <w:spacing w:after="0"/>
        <w:ind w:right="-852"/>
        <w:rPr>
          <w:rFonts w:ascii="TH SarabunPSK" w:hAnsi="TH SarabunPSK" w:cs="TH SarabunPSK"/>
          <w:sz w:val="32"/>
          <w:szCs w:val="32"/>
        </w:rPr>
      </w:pPr>
      <w:r w:rsidRPr="00366924">
        <w:rPr>
          <w:rFonts w:ascii="TH SarabunPSK" w:hAnsi="TH SarabunPSK" w:cs="TH SarabunPSK"/>
          <w:sz w:val="32"/>
          <w:szCs w:val="32"/>
          <w:cs/>
        </w:rPr>
        <w:tab/>
      </w:r>
      <w:r w:rsidRPr="00366924">
        <w:rPr>
          <w:rFonts w:ascii="TH SarabunPSK" w:hAnsi="TH SarabunPSK" w:cs="TH SarabunPSK" w:hint="cs"/>
          <w:sz w:val="32"/>
          <w:szCs w:val="32"/>
          <w:cs/>
        </w:rPr>
        <w:t xml:space="preserve">ประเด็นการพัฒนาจังหวัดที่สอดคล้อง (ระบุ) </w:t>
      </w:r>
      <w:r w:rsidRPr="00366924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</w:t>
      </w:r>
    </w:p>
    <w:p w14:paraId="0529A60D" w14:textId="7EBCB985" w:rsidR="00C023FA" w:rsidRPr="00366924" w:rsidRDefault="00C023FA" w:rsidP="00C023FA">
      <w:pPr>
        <w:spacing w:before="120" w:after="0" w:line="228" w:lineRule="auto"/>
        <w:ind w:right="-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2.20</w:t>
      </w:r>
      <w:r w:rsidRPr="00366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6924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สอดคล้องและบรรจุในแผนปฏิบัติราชการ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ประจำปีงบประมาณของ</w:t>
      </w:r>
      <w:r w:rsidRPr="0036692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 ประจำปี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</w:t>
      </w:r>
      <w:r w:rsidRPr="003669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2569</w:t>
      </w:r>
      <w:r w:rsidRPr="00366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D40522" w14:textId="77777777" w:rsidR="00C023FA" w:rsidRPr="00366924" w:rsidRDefault="00C023FA" w:rsidP="00C023FA">
      <w:pPr>
        <w:tabs>
          <w:tab w:val="left" w:pos="1276"/>
          <w:tab w:val="left" w:pos="4536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6692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Pr="00366924">
        <w:rPr>
          <w:rFonts w:ascii="TH SarabunPSK" w:hAnsi="TH SarabunPSK" w:cs="TH SarabunPSK" w:hint="cs"/>
          <w:color w:val="FF0000"/>
          <w:sz w:val="32"/>
          <w:szCs w:val="32"/>
          <w:cs/>
        </w:rPr>
        <w:t>กรุณา</w:t>
      </w:r>
      <w:r w:rsidRPr="00366924">
        <w:rPr>
          <w:rFonts w:ascii="TH SarabunPSK" w:hAnsi="TH SarabunPSK" w:cs="TH SarabunPSK"/>
          <w:color w:val="FF0000"/>
          <w:sz w:val="32"/>
          <w:szCs w:val="32"/>
          <w:cs/>
        </w:rPr>
        <w:t xml:space="preserve">ทำเครื่องหมาย </w:t>
      </w:r>
      <w:r w:rsidRPr="00366924">
        <w:rPr>
          <w:rFonts w:ascii="TH SarabunPSK" w:hAnsi="TH SarabunPSK" w:cs="TH SarabunPSK"/>
          <w:color w:val="FF0000"/>
          <w:sz w:val="32"/>
          <w:szCs w:val="32"/>
        </w:rPr>
        <w:sym w:font="Wingdings" w:char="F0FE"/>
      </w:r>
      <w:r w:rsidRPr="00366924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ในข้อที่เกี่ยวข้อง</w:t>
      </w:r>
      <w:r w:rsidRPr="0036692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366924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1 </w:t>
      </w:r>
      <w:r w:rsidRPr="00366924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ข้อเท่านั้น</w:t>
      </w:r>
      <w:r w:rsidRPr="00366924">
        <w:rPr>
          <w:rFonts w:ascii="TH SarabunPSK" w:eastAsia="Calibri" w:hAnsi="TH SarabunPSK" w:cs="TH SarabunPSK"/>
          <w:color w:val="FF0000"/>
          <w:sz w:val="32"/>
          <w:szCs w:val="32"/>
          <w:cs/>
        </w:rPr>
        <w:t>)</w:t>
      </w:r>
    </w:p>
    <w:p w14:paraId="45D5BCF9" w14:textId="77777777" w:rsidR="00C023FA" w:rsidRPr="00366924" w:rsidRDefault="00C023FA" w:rsidP="00C023FA">
      <w:pPr>
        <w:spacing w:after="0" w:line="228" w:lineRule="auto"/>
        <w:ind w:right="-852"/>
        <w:rPr>
          <w:rFonts w:ascii="TH SarabunPSK" w:hAnsi="TH SarabunPSK" w:cs="TH SarabunPSK"/>
          <w:b/>
          <w:bCs/>
          <w:sz w:val="32"/>
          <w:szCs w:val="32"/>
        </w:rPr>
      </w:pPr>
      <w:r w:rsidRPr="00366924">
        <w:rPr>
          <w:rFonts w:ascii="TH SarabunPSK" w:hAnsi="TH SarabunPSK" w:cs="TH SarabunPSK"/>
          <w:sz w:val="32"/>
          <w:szCs w:val="32"/>
          <w:cs/>
        </w:rPr>
        <w:tab/>
      </w:r>
      <w:r w:rsidRPr="00366924">
        <w:rPr>
          <w:rFonts w:ascii="TH SarabunPSK" w:hAnsi="TH SarabunPSK" w:cs="TH SarabunPSK"/>
          <w:sz w:val="32"/>
          <w:szCs w:val="32"/>
        </w:rPr>
        <w:sym w:font="Wingdings" w:char="F0A8"/>
      </w:r>
      <w:r w:rsidRPr="00366924">
        <w:rPr>
          <w:rFonts w:ascii="TH SarabunPSK" w:hAnsi="TH SarabunPSK" w:cs="TH SarabunPSK"/>
          <w:sz w:val="32"/>
          <w:szCs w:val="32"/>
        </w:rPr>
        <w:t xml:space="preserve"> </w:t>
      </w:r>
      <w:r w:rsidRPr="00366924">
        <w:rPr>
          <w:rFonts w:ascii="TH SarabunPSK" w:hAnsi="TH SarabunPSK" w:cs="TH SarabunPSK" w:hint="cs"/>
          <w:sz w:val="32"/>
          <w:szCs w:val="32"/>
          <w:cs/>
        </w:rPr>
        <w:t xml:space="preserve">บรรจุ </w:t>
      </w:r>
      <w:r w:rsidRPr="00366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3BF6B35" w14:textId="77777777" w:rsidR="00C023FA" w:rsidRPr="00366924" w:rsidRDefault="00C023FA" w:rsidP="00C023FA">
      <w:pPr>
        <w:spacing w:after="0" w:line="228" w:lineRule="auto"/>
        <w:ind w:right="-852"/>
        <w:rPr>
          <w:rFonts w:ascii="TH SarabunPSK" w:hAnsi="TH SarabunPSK" w:cs="TH SarabunPSK"/>
          <w:b/>
          <w:bCs/>
          <w:sz w:val="32"/>
          <w:szCs w:val="32"/>
        </w:rPr>
      </w:pPr>
      <w:r w:rsidRPr="00366924">
        <w:rPr>
          <w:rFonts w:ascii="TH SarabunPSK" w:hAnsi="TH SarabunPSK" w:cs="TH SarabunPSK"/>
          <w:b/>
          <w:bCs/>
          <w:sz w:val="32"/>
          <w:szCs w:val="32"/>
        </w:rPr>
        <w:tab/>
      </w:r>
      <w:r w:rsidRPr="00366924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36692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66924">
        <w:rPr>
          <w:rFonts w:ascii="TH SarabunPSK" w:hAnsi="TH SarabunPSK" w:cs="TH SarabunPSK" w:hint="cs"/>
          <w:sz w:val="32"/>
          <w:szCs w:val="32"/>
          <w:cs/>
        </w:rPr>
        <w:t>ไม่บรรจุ</w:t>
      </w:r>
    </w:p>
    <w:p w14:paraId="5180A66C" w14:textId="77777777" w:rsidR="00C023FA" w:rsidRDefault="00C023FA" w:rsidP="00C023FA">
      <w:pPr>
        <w:spacing w:after="0"/>
        <w:ind w:right="-852"/>
        <w:rPr>
          <w:rFonts w:ascii="TH SarabunPSK" w:hAnsi="TH SarabunPSK" w:cs="TH SarabunPSK"/>
          <w:sz w:val="32"/>
          <w:szCs w:val="32"/>
        </w:rPr>
      </w:pPr>
      <w:r w:rsidRPr="00366924">
        <w:rPr>
          <w:rFonts w:ascii="TH SarabunPSK" w:hAnsi="TH SarabunPSK" w:cs="TH SarabunPSK"/>
          <w:sz w:val="32"/>
          <w:szCs w:val="32"/>
          <w:cs/>
        </w:rPr>
        <w:tab/>
      </w:r>
      <w:r w:rsidRPr="00366924">
        <w:rPr>
          <w:rFonts w:ascii="TH SarabunPSK" w:hAnsi="TH SarabunPSK" w:cs="TH SarabunPSK" w:hint="cs"/>
          <w:sz w:val="32"/>
          <w:szCs w:val="32"/>
          <w:cs/>
        </w:rPr>
        <w:t xml:space="preserve">ประเด็นการพัฒนากลุ่มจังหวัดที่สอดคล้อง (ระบุ) </w:t>
      </w:r>
      <w:r w:rsidRPr="00366924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………………………………………………………………………….</w:t>
      </w:r>
    </w:p>
    <w:p w14:paraId="38A32640" w14:textId="77777777" w:rsidR="00C023FA" w:rsidRPr="00366924" w:rsidRDefault="00C023FA" w:rsidP="00C023FA">
      <w:pPr>
        <w:spacing w:after="0"/>
        <w:ind w:right="-852"/>
        <w:rPr>
          <w:rFonts w:ascii="TH SarabunPSK" w:hAnsi="TH SarabunPSK" w:cs="TH SarabunPSK"/>
          <w:sz w:val="32"/>
          <w:szCs w:val="32"/>
        </w:rPr>
      </w:pPr>
    </w:p>
    <w:p w14:paraId="4D6A8ABE" w14:textId="4E87510D" w:rsidR="009C58CB" w:rsidRPr="002252DB" w:rsidRDefault="009C58CB" w:rsidP="002252DB">
      <w:pPr>
        <w:pBdr>
          <w:top w:val="thickThinLargeGap" w:sz="24" w:space="1" w:color="5B9BD5" w:themeColor="accent5"/>
          <w:left w:val="thickThinLargeGap" w:sz="24" w:space="4" w:color="5B9BD5" w:themeColor="accent5"/>
          <w:bottom w:val="thinThickLargeGap" w:sz="24" w:space="1" w:color="5B9BD5" w:themeColor="accent5"/>
          <w:right w:val="thinThickLargeGap" w:sz="24" w:space="4" w:color="5B9BD5" w:themeColor="accent5"/>
        </w:pBdr>
        <w:shd w:val="clear" w:color="auto" w:fill="CCFFFF"/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ส่วนที่ 3 : รายละเอียดกิจกรรมภายใต้โครงการ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B15D3C3" w14:textId="248E3E63" w:rsidR="009C58CB" w:rsidRPr="002252DB" w:rsidRDefault="009A0981" w:rsidP="00CE553A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3.1 </w:t>
      </w:r>
      <w:r w:rsidR="009C58CB" w:rsidRPr="002252DB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="007B364B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ย่อย </w:t>
      </w:r>
      <w:r w:rsidR="009C58CB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:</w:t>
      </w:r>
      <w:r w:rsidR="009C58CB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 </w:t>
      </w:r>
    </w:p>
    <w:p w14:paraId="7F69A0A6" w14:textId="30335551" w:rsidR="009C58CB" w:rsidRPr="002252DB" w:rsidRDefault="00CE553A" w:rsidP="00CE55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- กิจกรรมที่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9C58CB" w:rsidRPr="002252D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>…..</w:t>
      </w:r>
      <w:r w:rsidR="009C58CB" w:rsidRPr="002252DB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="009C58CB" w:rsidRPr="002252DB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>.…</w:t>
      </w:r>
    </w:p>
    <w:p w14:paraId="354BC6D2" w14:textId="77777777" w:rsidR="00CE553A" w:rsidRPr="002252DB" w:rsidRDefault="00CE553A" w:rsidP="00CE553A">
      <w:pPr>
        <w:tabs>
          <w:tab w:val="left" w:pos="9000"/>
        </w:tabs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รายละเอียดกิจกรรมย่อย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717394F" w14:textId="77777777" w:rsidR="00CE553A" w:rsidRPr="002252DB" w:rsidRDefault="00CE553A" w:rsidP="00CE553A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0FE6F6F" w14:textId="77777777" w:rsidR="00CE553A" w:rsidRPr="002252DB" w:rsidRDefault="00CE553A" w:rsidP="00CE5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0C059FBD" w14:textId="77777777" w:rsidR="00CE553A" w:rsidRPr="002252DB" w:rsidRDefault="00CE553A" w:rsidP="00CE5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A587171" w14:textId="687EAFDE" w:rsidR="00CE553A" w:rsidRPr="002252DB" w:rsidRDefault="00CE553A" w:rsidP="00CE553A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 </w:t>
      </w:r>
      <w:r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:</w:t>
      </w:r>
      <w:r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</w:t>
      </w:r>
    </w:p>
    <w:p w14:paraId="37B94524" w14:textId="780A2E0D" w:rsidR="00CE553A" w:rsidRPr="002252DB" w:rsidRDefault="00CE553A" w:rsidP="00CE553A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6D96D86" w14:textId="12C4AAB9" w:rsidR="00CE553A" w:rsidRPr="002252DB" w:rsidRDefault="00CE553A" w:rsidP="00CE553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- กิจกรรมที่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 2 ………………………………..……………………………………………………………………………….…………………….…</w:t>
      </w:r>
    </w:p>
    <w:p w14:paraId="6E4B8784" w14:textId="77777777" w:rsidR="00CE553A" w:rsidRPr="002252DB" w:rsidRDefault="00CE553A" w:rsidP="00CE553A">
      <w:pPr>
        <w:tabs>
          <w:tab w:val="left" w:pos="9000"/>
        </w:tabs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รายละเอียดกิจกรรมย่อย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29ACAFD" w14:textId="77777777" w:rsidR="00CE553A" w:rsidRPr="002252DB" w:rsidRDefault="00CE553A" w:rsidP="00CE553A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76A2573" w14:textId="77777777" w:rsidR="00CE553A" w:rsidRPr="002252DB" w:rsidRDefault="00CE553A" w:rsidP="00CE5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6E2B88F0" w14:textId="77777777" w:rsidR="00CE553A" w:rsidRPr="002252DB" w:rsidRDefault="00CE553A" w:rsidP="00CE5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17314910" w14:textId="77777777" w:rsidR="00CE553A" w:rsidRPr="002252DB" w:rsidRDefault="00CE553A" w:rsidP="00CE553A">
      <w:pPr>
        <w:spacing w:before="120" w:after="0" w:line="240" w:lineRule="auto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กลุ่มเป้าหมาย </w:t>
      </w:r>
      <w:r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:</w:t>
      </w:r>
      <w:r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</w:t>
      </w:r>
    </w:p>
    <w:p w14:paraId="58CCB79D" w14:textId="77777777" w:rsidR="00CE553A" w:rsidRDefault="00CE553A" w:rsidP="00CE553A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96BAA8D" w14:textId="77777777" w:rsidR="009272F8" w:rsidRPr="002252DB" w:rsidRDefault="009272F8" w:rsidP="00CE553A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062999" w14:textId="73CF2E52" w:rsidR="009A0981" w:rsidRPr="002252DB" w:rsidRDefault="009A0981" w:rsidP="009A0981">
      <w:pPr>
        <w:tabs>
          <w:tab w:val="left" w:pos="42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3.2 แผนการปฏิบัติงานและแผนการใช้จ่ายเงินงบประมาณ </w:t>
      </w:r>
      <w:r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:</w:t>
      </w:r>
    </w:p>
    <w:p w14:paraId="2D76B809" w14:textId="77777777" w:rsidR="009A0981" w:rsidRPr="002252DB" w:rsidRDefault="009A0981" w:rsidP="009A0981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(หน่วย 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271"/>
        <w:gridCol w:w="1276"/>
        <w:gridCol w:w="1276"/>
        <w:gridCol w:w="1310"/>
        <w:gridCol w:w="1553"/>
      </w:tblGrid>
      <w:tr w:rsidR="009A0981" w:rsidRPr="002252DB" w14:paraId="6478ED10" w14:textId="77777777" w:rsidTr="007E2801">
        <w:trPr>
          <w:tblHeader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7F08DC" w14:textId="77777777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แผนการปฏิบัติงาน (กิจกรรม)</w:t>
            </w:r>
          </w:p>
        </w:tc>
        <w:tc>
          <w:tcPr>
            <w:tcW w:w="5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83C6BA" w14:textId="77777777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แผนการใช้จ่ายงบประมาณรายไตรมาส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6B8924" w14:textId="77777777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A0981" w:rsidRPr="002252DB" w14:paraId="1AE8DF03" w14:textId="77777777" w:rsidTr="007E2801">
        <w:trPr>
          <w:trHeight w:val="431"/>
          <w:tblHeader/>
          <w:jc w:val="center"/>
        </w:trPr>
        <w:tc>
          <w:tcPr>
            <w:tcW w:w="2972" w:type="dxa"/>
            <w:vMerge/>
            <w:shd w:val="clear" w:color="auto" w:fill="E7E6E6" w:themeFill="background2"/>
          </w:tcPr>
          <w:p w14:paraId="0E2B677E" w14:textId="77777777" w:rsidR="009A0981" w:rsidRPr="002252DB" w:rsidRDefault="009A0981" w:rsidP="0007591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1" w:type="dxa"/>
            <w:shd w:val="clear" w:color="auto" w:fill="E7E6E6" w:themeFill="background2"/>
          </w:tcPr>
          <w:p w14:paraId="322DF6BC" w14:textId="7779F3C6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746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E7E6E6" w:themeFill="background2"/>
          </w:tcPr>
          <w:p w14:paraId="285F5959" w14:textId="70BD4E11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746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  <w:shd w:val="clear" w:color="auto" w:fill="E7E6E6" w:themeFill="background2"/>
          </w:tcPr>
          <w:p w14:paraId="6CF37702" w14:textId="3357C7E3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746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310" w:type="dxa"/>
            <w:shd w:val="clear" w:color="auto" w:fill="E7E6E6" w:themeFill="background2"/>
          </w:tcPr>
          <w:p w14:paraId="53297319" w14:textId="046E2398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7746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3" w:type="dxa"/>
            <w:vMerge/>
            <w:shd w:val="clear" w:color="auto" w:fill="E7E6E6" w:themeFill="background2"/>
          </w:tcPr>
          <w:p w14:paraId="78316B28" w14:textId="77777777" w:rsidR="009A0981" w:rsidRPr="002252DB" w:rsidRDefault="009A0981" w:rsidP="000759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981" w:rsidRPr="002252DB" w14:paraId="6EC66C20" w14:textId="77777777" w:rsidTr="00075916">
        <w:trPr>
          <w:jc w:val="center"/>
        </w:trPr>
        <w:tc>
          <w:tcPr>
            <w:tcW w:w="2972" w:type="dxa"/>
            <w:shd w:val="clear" w:color="auto" w:fill="auto"/>
          </w:tcPr>
          <w:p w14:paraId="72C024C4" w14:textId="77777777" w:rsidR="009A0981" w:rsidRPr="002252DB" w:rsidRDefault="009A0981" w:rsidP="0007591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52DB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22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52D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</w:t>
            </w:r>
          </w:p>
        </w:tc>
        <w:tc>
          <w:tcPr>
            <w:tcW w:w="1271" w:type="dxa"/>
            <w:shd w:val="clear" w:color="auto" w:fill="auto"/>
          </w:tcPr>
          <w:p w14:paraId="504F79A0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3F9C3DF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FDC0632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</w:tcPr>
          <w:p w14:paraId="66E6913E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14:paraId="365ED2B6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981" w:rsidRPr="002252DB" w14:paraId="2B96532E" w14:textId="77777777" w:rsidTr="00075916">
        <w:trPr>
          <w:jc w:val="center"/>
        </w:trPr>
        <w:tc>
          <w:tcPr>
            <w:tcW w:w="2972" w:type="dxa"/>
            <w:shd w:val="clear" w:color="auto" w:fill="auto"/>
          </w:tcPr>
          <w:p w14:paraId="4D2F09ED" w14:textId="77777777" w:rsidR="009A0981" w:rsidRPr="002252DB" w:rsidRDefault="009A0981" w:rsidP="0007591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52DB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252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252D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………………………………………….</w:t>
            </w:r>
          </w:p>
        </w:tc>
        <w:tc>
          <w:tcPr>
            <w:tcW w:w="1271" w:type="dxa"/>
            <w:shd w:val="clear" w:color="auto" w:fill="auto"/>
          </w:tcPr>
          <w:p w14:paraId="209C9E25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36BAB23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491324F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</w:tcPr>
          <w:p w14:paraId="1143DD50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14:paraId="738E0D04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7FED" w:rsidRPr="002252DB" w14:paraId="10A366E8" w14:textId="77777777" w:rsidTr="00075916">
        <w:trPr>
          <w:jc w:val="center"/>
        </w:trPr>
        <w:tc>
          <w:tcPr>
            <w:tcW w:w="2972" w:type="dxa"/>
            <w:shd w:val="clear" w:color="auto" w:fill="auto"/>
          </w:tcPr>
          <w:p w14:paraId="04EBF57A" w14:textId="724F721F" w:rsidR="00FC7FED" w:rsidRPr="002252DB" w:rsidRDefault="00FC7FED" w:rsidP="00075916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252DB">
              <w:rPr>
                <w:rFonts w:ascii="TH SarabunPSK" w:hAnsi="TH SarabunPSK" w:cs="TH SarabunPSK"/>
                <w:sz w:val="32"/>
                <w:szCs w:val="32"/>
              </w:rPr>
              <w:t>….</w:t>
            </w:r>
          </w:p>
        </w:tc>
        <w:tc>
          <w:tcPr>
            <w:tcW w:w="1271" w:type="dxa"/>
            <w:shd w:val="clear" w:color="auto" w:fill="auto"/>
          </w:tcPr>
          <w:p w14:paraId="6B34F9B9" w14:textId="77777777" w:rsidR="00FC7FED" w:rsidRPr="002252DB" w:rsidRDefault="00FC7FED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A5D1515" w14:textId="77777777" w:rsidR="00FC7FED" w:rsidRPr="002252DB" w:rsidRDefault="00FC7FED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FFEAF9B" w14:textId="77777777" w:rsidR="00FC7FED" w:rsidRPr="002252DB" w:rsidRDefault="00FC7FED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</w:tcPr>
          <w:p w14:paraId="38A39324" w14:textId="77777777" w:rsidR="00FC7FED" w:rsidRPr="002252DB" w:rsidRDefault="00FC7FED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14:paraId="7650B101" w14:textId="77777777" w:rsidR="00FC7FED" w:rsidRPr="002252DB" w:rsidRDefault="00FC7FED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A0981" w:rsidRPr="002252DB" w14:paraId="2F97F643" w14:textId="77777777" w:rsidTr="00075916">
        <w:trPr>
          <w:jc w:val="center"/>
        </w:trPr>
        <w:tc>
          <w:tcPr>
            <w:tcW w:w="2972" w:type="dxa"/>
            <w:shd w:val="clear" w:color="auto" w:fill="auto"/>
          </w:tcPr>
          <w:p w14:paraId="4101E7F3" w14:textId="77777777" w:rsidR="009A0981" w:rsidRPr="002252DB" w:rsidRDefault="009A0981" w:rsidP="00075916">
            <w:pPr>
              <w:tabs>
                <w:tab w:val="left" w:pos="270"/>
                <w:tab w:val="left" w:pos="900"/>
              </w:tabs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2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1271" w:type="dxa"/>
            <w:shd w:val="clear" w:color="auto" w:fill="auto"/>
          </w:tcPr>
          <w:p w14:paraId="012C1FC3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14CB1E16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F4DE5D8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0" w:type="dxa"/>
            <w:shd w:val="clear" w:color="auto" w:fill="auto"/>
          </w:tcPr>
          <w:p w14:paraId="7A77691E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3" w:type="dxa"/>
            <w:shd w:val="clear" w:color="auto" w:fill="auto"/>
          </w:tcPr>
          <w:p w14:paraId="52089DBB" w14:textId="77777777" w:rsidR="009A0981" w:rsidRPr="002252DB" w:rsidRDefault="009A0981" w:rsidP="00075916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DB98EA" w14:textId="77777777" w:rsidR="00CA6AD8" w:rsidRDefault="00CA6AD8" w:rsidP="000F546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34C95AA" w14:textId="4AA2FFC5" w:rsidR="009C58CB" w:rsidRPr="009272F8" w:rsidRDefault="00BA3421" w:rsidP="000F546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="009A0981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3 </w:t>
      </w:r>
      <w:r w:rsidR="009C58CB" w:rsidRPr="002252D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รายละเอียดกิจกรรม</w:t>
      </w:r>
      <w:r w:rsidR="007B364B" w:rsidRPr="002252DB">
        <w:rPr>
          <w:rFonts w:ascii="TH SarabunPSK" w:hAnsi="TH SarabunPSK" w:cs="TH SarabunPSK"/>
          <w:b/>
          <w:bCs/>
          <w:sz w:val="32"/>
          <w:szCs w:val="32"/>
          <w:cs/>
        </w:rPr>
        <w:t>ย่อย</w:t>
      </w:r>
      <w:r w:rsidR="009C58CB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และงบประมาณ </w:t>
      </w:r>
      <w:r w:rsidR="009C58CB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:</w:t>
      </w:r>
      <w:r w:rsidR="009C58CB" w:rsidRPr="002252D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="009C58CB" w:rsidRPr="009272F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(ตัวคูณแต่ละกิจกรรมตามเกณฑ์) </w:t>
      </w:r>
    </w:p>
    <w:p w14:paraId="7C165F9D" w14:textId="4B549F20" w:rsidR="009C58CB" w:rsidRDefault="009C58CB" w:rsidP="002876B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(หน่วย </w:t>
      </w:r>
      <w:r w:rsidRPr="002252D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บาท)</w:t>
      </w:r>
    </w:p>
    <w:tbl>
      <w:tblPr>
        <w:tblStyle w:val="a3"/>
        <w:tblpPr w:leftFromText="180" w:rightFromText="180" w:vertAnchor="text" w:horzAnchor="margin" w:tblpY="43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276"/>
        <w:gridCol w:w="4110"/>
      </w:tblGrid>
      <w:tr w:rsidR="009272F8" w:rsidRPr="002252DB" w14:paraId="15448F5A" w14:textId="77777777" w:rsidTr="009272F8">
        <w:tc>
          <w:tcPr>
            <w:tcW w:w="3114" w:type="dxa"/>
            <w:shd w:val="clear" w:color="auto" w:fill="E7E6E6" w:themeFill="background2"/>
            <w:vAlign w:val="center"/>
          </w:tcPr>
          <w:p w14:paraId="32819087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cs/>
              </w:rPr>
              <w:t>งบรายจ่าย /กิจกรรม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2F92632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  <w:r w:rsidRPr="002252DB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DF2E6C0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  <w:r w:rsidRPr="002252DB">
              <w:rPr>
                <w:rFonts w:ascii="TH SarabunPSK" w:hAnsi="TH SarabunPSK" w:cs="TH SarabunPSK"/>
                <w:cs/>
              </w:rPr>
              <w:t>เงินนอกงบประมาณ</w:t>
            </w:r>
          </w:p>
        </w:tc>
        <w:tc>
          <w:tcPr>
            <w:tcW w:w="4110" w:type="dxa"/>
            <w:shd w:val="clear" w:color="auto" w:fill="E7E6E6" w:themeFill="background2"/>
            <w:vAlign w:val="center"/>
          </w:tcPr>
          <w:p w14:paraId="0A8B18D6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cs/>
              </w:rPr>
              <w:t>รายละเอียดตัวคูณ</w:t>
            </w:r>
          </w:p>
        </w:tc>
      </w:tr>
      <w:tr w:rsidR="009272F8" w:rsidRPr="002252DB" w14:paraId="21E6B982" w14:textId="77777777" w:rsidTr="009272F8">
        <w:tc>
          <w:tcPr>
            <w:tcW w:w="3114" w:type="dxa"/>
          </w:tcPr>
          <w:p w14:paraId="023C3FB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2252DB">
              <w:rPr>
                <w:rFonts w:ascii="TH SarabunPSK" w:hAnsi="TH SarabunPSK" w:cs="TH SarabunPSK"/>
                <w:cs/>
              </w:rPr>
              <w:t xml:space="preserve">งบดำเนินงาน </w:t>
            </w:r>
            <w:r w:rsidRPr="002252DB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76" w:type="dxa"/>
          </w:tcPr>
          <w:p w14:paraId="5C654F62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6" w:type="dxa"/>
          </w:tcPr>
          <w:p w14:paraId="35A33EC4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0" w:type="dxa"/>
          </w:tcPr>
          <w:p w14:paraId="52ABBFB7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272F8" w:rsidRPr="002252DB" w14:paraId="224361B6" w14:textId="77777777" w:rsidTr="009272F8">
        <w:tc>
          <w:tcPr>
            <w:tcW w:w="3114" w:type="dxa"/>
          </w:tcPr>
          <w:p w14:paraId="2B676487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1. ……………………………………………</w:t>
            </w:r>
          </w:p>
        </w:tc>
        <w:tc>
          <w:tcPr>
            <w:tcW w:w="1276" w:type="dxa"/>
          </w:tcPr>
          <w:p w14:paraId="388860A4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2F045FF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36BA405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70FD8CAA" w14:textId="77777777" w:rsidTr="009272F8">
        <w:tc>
          <w:tcPr>
            <w:tcW w:w="3114" w:type="dxa"/>
          </w:tcPr>
          <w:p w14:paraId="0E08529F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2. ……………………………………………</w:t>
            </w:r>
          </w:p>
        </w:tc>
        <w:tc>
          <w:tcPr>
            <w:tcW w:w="1276" w:type="dxa"/>
          </w:tcPr>
          <w:p w14:paraId="70564685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8DC5554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77C2387A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79D2B5CA" w14:textId="77777777" w:rsidTr="009272F8">
        <w:tc>
          <w:tcPr>
            <w:tcW w:w="3114" w:type="dxa"/>
          </w:tcPr>
          <w:p w14:paraId="4A0A48C6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cs/>
              </w:rPr>
              <w:t xml:space="preserve">งบลงทุน </w:t>
            </w:r>
            <w:r w:rsidRPr="002252DB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76" w:type="dxa"/>
          </w:tcPr>
          <w:p w14:paraId="0796A6E1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98CBC23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671A5F9B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5CD3001F" w14:textId="77777777" w:rsidTr="009272F8">
        <w:tc>
          <w:tcPr>
            <w:tcW w:w="3114" w:type="dxa"/>
          </w:tcPr>
          <w:p w14:paraId="23950996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  <w:cs/>
              </w:rPr>
              <w:t>- ครุภัณฑ์</w:t>
            </w:r>
          </w:p>
        </w:tc>
        <w:tc>
          <w:tcPr>
            <w:tcW w:w="1276" w:type="dxa"/>
          </w:tcPr>
          <w:p w14:paraId="279D7511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EA0E225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5D107E88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5B7274BB" w14:textId="77777777" w:rsidTr="009272F8">
        <w:tc>
          <w:tcPr>
            <w:tcW w:w="3114" w:type="dxa"/>
          </w:tcPr>
          <w:p w14:paraId="25B88180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1. ……………………………………………</w:t>
            </w:r>
          </w:p>
        </w:tc>
        <w:tc>
          <w:tcPr>
            <w:tcW w:w="1276" w:type="dxa"/>
          </w:tcPr>
          <w:p w14:paraId="324CD5FB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8B9C6CA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1A0C0D9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33C363A9" w14:textId="77777777" w:rsidTr="009272F8">
        <w:tc>
          <w:tcPr>
            <w:tcW w:w="3114" w:type="dxa"/>
          </w:tcPr>
          <w:p w14:paraId="50F51515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2. ……………………………………………</w:t>
            </w:r>
          </w:p>
        </w:tc>
        <w:tc>
          <w:tcPr>
            <w:tcW w:w="1276" w:type="dxa"/>
          </w:tcPr>
          <w:p w14:paraId="653696BA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A413E13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33F75D4F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67BC8128" w14:textId="77777777" w:rsidTr="009272F8">
        <w:tc>
          <w:tcPr>
            <w:tcW w:w="3114" w:type="dxa"/>
          </w:tcPr>
          <w:p w14:paraId="69D31A91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  <w:cs/>
              </w:rPr>
              <w:t>- ที่ดินและสิ่งก่อสร้าง</w:t>
            </w:r>
          </w:p>
        </w:tc>
        <w:tc>
          <w:tcPr>
            <w:tcW w:w="1276" w:type="dxa"/>
          </w:tcPr>
          <w:p w14:paraId="62AF1426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1A4F016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5F9B669D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05F2DF8E" w14:textId="77777777" w:rsidTr="009272F8">
        <w:tc>
          <w:tcPr>
            <w:tcW w:w="3114" w:type="dxa"/>
          </w:tcPr>
          <w:p w14:paraId="45B3B97E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1. ……………………………………………</w:t>
            </w:r>
          </w:p>
        </w:tc>
        <w:tc>
          <w:tcPr>
            <w:tcW w:w="1276" w:type="dxa"/>
          </w:tcPr>
          <w:p w14:paraId="1ADFE813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AD6D774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3F14399C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181C3A36" w14:textId="77777777" w:rsidTr="009272F8">
        <w:tc>
          <w:tcPr>
            <w:tcW w:w="3114" w:type="dxa"/>
          </w:tcPr>
          <w:p w14:paraId="517701CF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2. ……………………………………………</w:t>
            </w:r>
          </w:p>
        </w:tc>
        <w:tc>
          <w:tcPr>
            <w:tcW w:w="1276" w:type="dxa"/>
          </w:tcPr>
          <w:p w14:paraId="5D8D3704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D8485F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30145C0D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23AFD243" w14:textId="77777777" w:rsidTr="009272F8">
        <w:tc>
          <w:tcPr>
            <w:tcW w:w="3114" w:type="dxa"/>
          </w:tcPr>
          <w:p w14:paraId="0DF1FB24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cs/>
              </w:rPr>
              <w:t xml:space="preserve">งบเงินอุดหนุน </w:t>
            </w:r>
            <w:r w:rsidRPr="002252DB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76" w:type="dxa"/>
          </w:tcPr>
          <w:p w14:paraId="173C5F8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29BAE1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15F2EE62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60B31A50" w14:textId="77777777" w:rsidTr="009272F8">
        <w:tc>
          <w:tcPr>
            <w:tcW w:w="3114" w:type="dxa"/>
          </w:tcPr>
          <w:p w14:paraId="2B2228B6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1. ……………………………………………</w:t>
            </w:r>
          </w:p>
        </w:tc>
        <w:tc>
          <w:tcPr>
            <w:tcW w:w="1276" w:type="dxa"/>
          </w:tcPr>
          <w:p w14:paraId="588095D3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80092F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291333B3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2C06E295" w14:textId="77777777" w:rsidTr="009272F8">
        <w:tc>
          <w:tcPr>
            <w:tcW w:w="3114" w:type="dxa"/>
          </w:tcPr>
          <w:p w14:paraId="5205696B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2. ……………………………………………</w:t>
            </w:r>
          </w:p>
        </w:tc>
        <w:tc>
          <w:tcPr>
            <w:tcW w:w="1276" w:type="dxa"/>
          </w:tcPr>
          <w:p w14:paraId="34AA1F77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D85D9CA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1301181E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779641AF" w14:textId="77777777" w:rsidTr="009272F8">
        <w:tc>
          <w:tcPr>
            <w:tcW w:w="3114" w:type="dxa"/>
          </w:tcPr>
          <w:p w14:paraId="1F2F4400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cs/>
              </w:rPr>
              <w:t xml:space="preserve">งบรายจ่ายอื่น </w:t>
            </w:r>
            <w:r w:rsidRPr="002252DB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76" w:type="dxa"/>
          </w:tcPr>
          <w:p w14:paraId="73506D9E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6F8A3A63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24EEC8B3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271546E3" w14:textId="77777777" w:rsidTr="009272F8">
        <w:tc>
          <w:tcPr>
            <w:tcW w:w="3114" w:type="dxa"/>
          </w:tcPr>
          <w:p w14:paraId="5A62BB6D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1. ……………………………………………</w:t>
            </w:r>
          </w:p>
        </w:tc>
        <w:tc>
          <w:tcPr>
            <w:tcW w:w="1276" w:type="dxa"/>
          </w:tcPr>
          <w:p w14:paraId="18BD3152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D19DFC5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54AA5F42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0B9871D9" w14:textId="77777777" w:rsidTr="009272F8">
        <w:tc>
          <w:tcPr>
            <w:tcW w:w="3114" w:type="dxa"/>
          </w:tcPr>
          <w:p w14:paraId="764D391F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2252DB">
              <w:rPr>
                <w:rFonts w:ascii="TH SarabunPSK" w:hAnsi="TH SarabunPSK" w:cs="TH SarabunPSK"/>
                <w:b w:val="0"/>
                <w:bCs w:val="0"/>
              </w:rPr>
              <w:t>2. ……………………………………………</w:t>
            </w:r>
          </w:p>
        </w:tc>
        <w:tc>
          <w:tcPr>
            <w:tcW w:w="1276" w:type="dxa"/>
          </w:tcPr>
          <w:p w14:paraId="0B953F1E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7A32841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494C34F5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9272F8" w:rsidRPr="002252DB" w14:paraId="706AB69B" w14:textId="77777777" w:rsidTr="009272F8">
        <w:tc>
          <w:tcPr>
            <w:tcW w:w="3114" w:type="dxa"/>
          </w:tcPr>
          <w:p w14:paraId="72545950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right"/>
              <w:rPr>
                <w:rFonts w:ascii="TH SarabunPSK" w:hAnsi="TH SarabunPSK" w:cs="TH SarabunPSK"/>
                <w:cs/>
              </w:rPr>
            </w:pPr>
            <w:r w:rsidRPr="002252DB">
              <w:rPr>
                <w:rFonts w:ascii="TH SarabunPSK" w:hAnsi="TH SarabunPSK" w:cs="TH SarabunPSK"/>
                <w:cs/>
              </w:rPr>
              <w:t>รวมงบประมาณทั้งสิ้น</w:t>
            </w:r>
          </w:p>
        </w:tc>
        <w:tc>
          <w:tcPr>
            <w:tcW w:w="1276" w:type="dxa"/>
          </w:tcPr>
          <w:p w14:paraId="28F336D8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8BBBC9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110" w:type="dxa"/>
          </w:tcPr>
          <w:p w14:paraId="2CAFD427" w14:textId="77777777" w:rsidR="009272F8" w:rsidRPr="002252DB" w:rsidRDefault="009272F8" w:rsidP="009272F8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</w:tbl>
    <w:p w14:paraId="3650F795" w14:textId="77777777" w:rsidR="009272F8" w:rsidRDefault="009272F8" w:rsidP="002876B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3FCAE1D" w14:textId="77777777" w:rsidR="009272F8" w:rsidRDefault="009272F8" w:rsidP="002876B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062D8FB" w14:textId="6AE3DCB5" w:rsidR="002876B0" w:rsidRPr="009272F8" w:rsidRDefault="002876B0" w:rsidP="009272F8">
      <w:pPr>
        <w:pBdr>
          <w:top w:val="thickThinLargeGap" w:sz="24" w:space="1" w:color="5B9BD5" w:themeColor="accent5"/>
          <w:left w:val="thickThinLargeGap" w:sz="24" w:space="4" w:color="5B9BD5" w:themeColor="accent5"/>
          <w:bottom w:val="thinThickLargeGap" w:sz="24" w:space="1" w:color="5B9BD5" w:themeColor="accent5"/>
          <w:right w:val="thinThickLargeGap" w:sz="24" w:space="4" w:color="5B9BD5" w:themeColor="accent5"/>
        </w:pBdr>
        <w:shd w:val="clear" w:color="auto" w:fill="CCFFFF"/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272F8">
        <w:rPr>
          <w:rFonts w:ascii="TH SarabunPSK" w:hAnsi="TH SarabunPSK" w:cs="TH SarabunPSK"/>
          <w:b/>
          <w:bCs/>
          <w:sz w:val="32"/>
          <w:szCs w:val="32"/>
          <w:cs/>
        </w:rPr>
        <w:t>ส่วนที่ 4 : การติดตามและประเมินผลโครงการ</w:t>
      </w:r>
      <w:r w:rsidRPr="009272F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E274F8C" w14:textId="6CDF52D1" w:rsidR="003D0C02" w:rsidRPr="002252DB" w:rsidRDefault="009A0981" w:rsidP="003D0C02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="003D0C02" w:rsidRPr="002252DB">
        <w:rPr>
          <w:rFonts w:ascii="TH SarabunPSK" w:hAnsi="TH SarabunPSK" w:cs="TH SarabunPSK"/>
          <w:b/>
          <w:bCs/>
          <w:sz w:val="32"/>
          <w:szCs w:val="32"/>
          <w:cs/>
        </w:rPr>
        <w:t>วิธีการในการเก็บข้อมูลตามตัวชี้วัดที่กำหนดข้างต้น (ข้อ</w:t>
      </w:r>
      <w:r w:rsidR="00C721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0C02" w:rsidRPr="002252DB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="003349B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D0C02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ผลผลิต ผลลัพธ์ และดัชนีตัวชี้วัดผลสัมฤทธิ์)</w:t>
      </w:r>
    </w:p>
    <w:p w14:paraId="4679B070" w14:textId="67121E6A" w:rsidR="002876B0" w:rsidRPr="002252DB" w:rsidRDefault="003D0C02" w:rsidP="003D0C02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>(โปรดระบุ คำนิยามตัวชี้วัด/ วิธีการคำนวณตัวชี้วัด/ ที่มาในการจัดเก็บข้อมูล</w:t>
      </w:r>
      <w:r w:rsidR="009272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76B0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:</w:t>
      </w:r>
    </w:p>
    <w:p w14:paraId="31CC55D1" w14:textId="77777777" w:rsidR="00D62CE4" w:rsidRPr="002252DB" w:rsidRDefault="00D62CE4" w:rsidP="00D62CE4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7050B7F" w14:textId="77777777" w:rsidR="00D62CE4" w:rsidRPr="002252DB" w:rsidRDefault="00D62CE4" w:rsidP="00D62C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F177759" w14:textId="488F28CF" w:rsidR="009C58CB" w:rsidRPr="002252DB" w:rsidRDefault="009A0981" w:rsidP="002876B0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4.2 </w:t>
      </w:r>
      <w:r w:rsidR="002876B0" w:rsidRPr="002252D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</w:t>
      </w:r>
      <w:r w:rsidR="000C64BE" w:rsidRPr="002252DB">
        <w:rPr>
          <w:rFonts w:ascii="TH SarabunPSK" w:hAnsi="TH SarabunPSK" w:cs="TH SarabunPSK"/>
          <w:b/>
          <w:bCs/>
          <w:sz w:val="32"/>
          <w:szCs w:val="32"/>
          <w:cs/>
        </w:rPr>
        <w:t>ในการเก็บข้อมูลตามตัวชี้วัด</w:t>
      </w:r>
      <w:r w:rsidR="002876B0" w:rsidRPr="002252D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76B0" w:rsidRPr="002252DB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:</w:t>
      </w:r>
    </w:p>
    <w:p w14:paraId="6796AF12" w14:textId="77777777" w:rsidR="00D62CE4" w:rsidRPr="002252DB" w:rsidRDefault="00D62CE4" w:rsidP="00D62CE4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AC73EA0" w14:textId="77777777" w:rsidR="00D62CE4" w:rsidRPr="002252DB" w:rsidRDefault="00D62CE4" w:rsidP="00D62C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5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1A2D68E" w14:textId="3D23086E" w:rsidR="00E86851" w:rsidRPr="002252DB" w:rsidRDefault="00CA6AD8" w:rsidP="00CA6AD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2252DB">
        <w:rPr>
          <w:rFonts w:ascii="TH SarabunPSK" w:hAnsi="TH SarabunPSK" w:cs="TH SarabunPSK"/>
          <w:sz w:val="32"/>
          <w:szCs w:val="32"/>
        </w:rPr>
        <w:t>***********************************************</w:t>
      </w:r>
    </w:p>
    <w:sectPr w:rsidR="00E86851" w:rsidRPr="002252DB" w:rsidSect="00302076">
      <w:pgSz w:w="12240" w:h="15840"/>
      <w:pgMar w:top="1418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54324" w14:textId="77777777" w:rsidR="009B1354" w:rsidRDefault="009B1354" w:rsidP="00B02372">
      <w:pPr>
        <w:spacing w:after="0" w:line="240" w:lineRule="auto"/>
      </w:pPr>
      <w:r>
        <w:separator/>
      </w:r>
    </w:p>
  </w:endnote>
  <w:endnote w:type="continuationSeparator" w:id="0">
    <w:p w14:paraId="250E43E9" w14:textId="77777777" w:rsidR="009B1354" w:rsidRDefault="009B1354" w:rsidP="00B0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1F1C0" w14:textId="77777777" w:rsidR="009B1354" w:rsidRDefault="009B1354" w:rsidP="00B02372">
      <w:pPr>
        <w:spacing w:after="0" w:line="240" w:lineRule="auto"/>
      </w:pPr>
      <w:r>
        <w:separator/>
      </w:r>
    </w:p>
  </w:footnote>
  <w:footnote w:type="continuationSeparator" w:id="0">
    <w:p w14:paraId="4D24F85B" w14:textId="77777777" w:rsidR="009B1354" w:rsidRDefault="009B1354" w:rsidP="00B02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CBC"/>
    <w:multiLevelType w:val="hybridMultilevel"/>
    <w:tmpl w:val="1E809EE6"/>
    <w:lvl w:ilvl="0" w:tplc="9D181A94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4B100B9"/>
    <w:multiLevelType w:val="hybridMultilevel"/>
    <w:tmpl w:val="ECB2E7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BF95B9E"/>
    <w:multiLevelType w:val="hybridMultilevel"/>
    <w:tmpl w:val="866EAC98"/>
    <w:lvl w:ilvl="0" w:tplc="2F50576E">
      <w:start w:val="1"/>
      <w:numFmt w:val="bullet"/>
      <w:lvlText w:val="-"/>
      <w:lvlJc w:val="left"/>
      <w:pPr>
        <w:ind w:left="430" w:hanging="360"/>
      </w:pPr>
      <w:rPr>
        <w:rFonts w:ascii="TH SarabunPSK" w:eastAsiaTheme="maj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5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5F923395"/>
    <w:multiLevelType w:val="multilevel"/>
    <w:tmpl w:val="423C5E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6B86591"/>
    <w:multiLevelType w:val="hybridMultilevel"/>
    <w:tmpl w:val="79C26FAA"/>
    <w:lvl w:ilvl="0" w:tplc="FA2E6F9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9BD4B06"/>
    <w:multiLevelType w:val="multilevel"/>
    <w:tmpl w:val="DED091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849560762">
    <w:abstractNumId w:val="6"/>
  </w:num>
  <w:num w:numId="2" w16cid:durableId="1203978570">
    <w:abstractNumId w:val="7"/>
  </w:num>
  <w:num w:numId="3" w16cid:durableId="1196652826">
    <w:abstractNumId w:val="8"/>
  </w:num>
  <w:num w:numId="4" w16cid:durableId="1796674534">
    <w:abstractNumId w:val="4"/>
  </w:num>
  <w:num w:numId="5" w16cid:durableId="1117063168">
    <w:abstractNumId w:val="2"/>
  </w:num>
  <w:num w:numId="6" w16cid:durableId="334495876">
    <w:abstractNumId w:val="5"/>
  </w:num>
  <w:num w:numId="7" w16cid:durableId="2117752433">
    <w:abstractNumId w:val="9"/>
  </w:num>
  <w:num w:numId="8" w16cid:durableId="1577277010">
    <w:abstractNumId w:val="3"/>
  </w:num>
  <w:num w:numId="9" w16cid:durableId="605503503">
    <w:abstractNumId w:val="1"/>
  </w:num>
  <w:num w:numId="10" w16cid:durableId="105141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49"/>
    <w:rsid w:val="0000059F"/>
    <w:rsid w:val="000049BD"/>
    <w:rsid w:val="00036EF3"/>
    <w:rsid w:val="000410C3"/>
    <w:rsid w:val="00043EDA"/>
    <w:rsid w:val="00061147"/>
    <w:rsid w:val="0006252E"/>
    <w:rsid w:val="00070DB9"/>
    <w:rsid w:val="000711EB"/>
    <w:rsid w:val="00071EEF"/>
    <w:rsid w:val="00076F2D"/>
    <w:rsid w:val="000B039C"/>
    <w:rsid w:val="000C05E0"/>
    <w:rsid w:val="000C64BE"/>
    <w:rsid w:val="000C7C1B"/>
    <w:rsid w:val="000E30E2"/>
    <w:rsid w:val="000F0C22"/>
    <w:rsid w:val="000F5462"/>
    <w:rsid w:val="000F6B1A"/>
    <w:rsid w:val="000F6D54"/>
    <w:rsid w:val="00100449"/>
    <w:rsid w:val="00102482"/>
    <w:rsid w:val="00110C4E"/>
    <w:rsid w:val="00112524"/>
    <w:rsid w:val="00137376"/>
    <w:rsid w:val="001426F8"/>
    <w:rsid w:val="00152D20"/>
    <w:rsid w:val="00161984"/>
    <w:rsid w:val="0016573F"/>
    <w:rsid w:val="00170D6B"/>
    <w:rsid w:val="00195135"/>
    <w:rsid w:val="00195AEE"/>
    <w:rsid w:val="001B08CB"/>
    <w:rsid w:val="001B5794"/>
    <w:rsid w:val="001C2F09"/>
    <w:rsid w:val="001D3BBC"/>
    <w:rsid w:val="001E7182"/>
    <w:rsid w:val="00201F81"/>
    <w:rsid w:val="0021482B"/>
    <w:rsid w:val="00215DEA"/>
    <w:rsid w:val="002252DB"/>
    <w:rsid w:val="002375E9"/>
    <w:rsid w:val="00242292"/>
    <w:rsid w:val="00243E6E"/>
    <w:rsid w:val="002622F9"/>
    <w:rsid w:val="0027693E"/>
    <w:rsid w:val="002876B0"/>
    <w:rsid w:val="00291324"/>
    <w:rsid w:val="002977B0"/>
    <w:rsid w:val="002A19F8"/>
    <w:rsid w:val="002C10F0"/>
    <w:rsid w:val="002D20D6"/>
    <w:rsid w:val="002D5244"/>
    <w:rsid w:val="002F1675"/>
    <w:rsid w:val="0030142F"/>
    <w:rsid w:val="00302076"/>
    <w:rsid w:val="00317C40"/>
    <w:rsid w:val="003311E7"/>
    <w:rsid w:val="003349B3"/>
    <w:rsid w:val="003434F8"/>
    <w:rsid w:val="003468FB"/>
    <w:rsid w:val="00362132"/>
    <w:rsid w:val="00370C24"/>
    <w:rsid w:val="00376D9E"/>
    <w:rsid w:val="00384B84"/>
    <w:rsid w:val="0039115A"/>
    <w:rsid w:val="00393238"/>
    <w:rsid w:val="003A541D"/>
    <w:rsid w:val="003A7390"/>
    <w:rsid w:val="003B799B"/>
    <w:rsid w:val="003D0C02"/>
    <w:rsid w:val="003D6113"/>
    <w:rsid w:val="00400745"/>
    <w:rsid w:val="0040151F"/>
    <w:rsid w:val="00405A03"/>
    <w:rsid w:val="00411492"/>
    <w:rsid w:val="004131C5"/>
    <w:rsid w:val="00413E75"/>
    <w:rsid w:val="004147FE"/>
    <w:rsid w:val="0041608E"/>
    <w:rsid w:val="004274C3"/>
    <w:rsid w:val="00435FC0"/>
    <w:rsid w:val="00440A7E"/>
    <w:rsid w:val="00446C8F"/>
    <w:rsid w:val="00462004"/>
    <w:rsid w:val="00465826"/>
    <w:rsid w:val="00483841"/>
    <w:rsid w:val="00485645"/>
    <w:rsid w:val="004860C8"/>
    <w:rsid w:val="004B189D"/>
    <w:rsid w:val="004C550F"/>
    <w:rsid w:val="004D29AB"/>
    <w:rsid w:val="004D49EB"/>
    <w:rsid w:val="004D4D79"/>
    <w:rsid w:val="004E143C"/>
    <w:rsid w:val="004F4977"/>
    <w:rsid w:val="004F721F"/>
    <w:rsid w:val="0050403A"/>
    <w:rsid w:val="00507F50"/>
    <w:rsid w:val="00535A67"/>
    <w:rsid w:val="00570EFF"/>
    <w:rsid w:val="00574C4E"/>
    <w:rsid w:val="00577A4E"/>
    <w:rsid w:val="00581D63"/>
    <w:rsid w:val="0059420B"/>
    <w:rsid w:val="005B0560"/>
    <w:rsid w:val="005C3D5C"/>
    <w:rsid w:val="005D1376"/>
    <w:rsid w:val="005E650E"/>
    <w:rsid w:val="005F1095"/>
    <w:rsid w:val="00600382"/>
    <w:rsid w:val="00602D8F"/>
    <w:rsid w:val="00611508"/>
    <w:rsid w:val="00613768"/>
    <w:rsid w:val="006276FE"/>
    <w:rsid w:val="00630521"/>
    <w:rsid w:val="006308B6"/>
    <w:rsid w:val="0063258A"/>
    <w:rsid w:val="006353E3"/>
    <w:rsid w:val="0064793B"/>
    <w:rsid w:val="0065503F"/>
    <w:rsid w:val="00661332"/>
    <w:rsid w:val="00666F26"/>
    <w:rsid w:val="00694B3D"/>
    <w:rsid w:val="006A2772"/>
    <w:rsid w:val="006A50A3"/>
    <w:rsid w:val="006A6B8D"/>
    <w:rsid w:val="006A7267"/>
    <w:rsid w:val="006C1545"/>
    <w:rsid w:val="006C4154"/>
    <w:rsid w:val="006C43DC"/>
    <w:rsid w:val="006D5D6B"/>
    <w:rsid w:val="006E6DC4"/>
    <w:rsid w:val="006F3B46"/>
    <w:rsid w:val="00723362"/>
    <w:rsid w:val="00736735"/>
    <w:rsid w:val="0074034D"/>
    <w:rsid w:val="00754988"/>
    <w:rsid w:val="0077460E"/>
    <w:rsid w:val="007779A6"/>
    <w:rsid w:val="007838B0"/>
    <w:rsid w:val="007978BA"/>
    <w:rsid w:val="007B364B"/>
    <w:rsid w:val="007C3B62"/>
    <w:rsid w:val="007C484C"/>
    <w:rsid w:val="007D5A16"/>
    <w:rsid w:val="007E062E"/>
    <w:rsid w:val="007E2801"/>
    <w:rsid w:val="007E3ABC"/>
    <w:rsid w:val="007E7B30"/>
    <w:rsid w:val="007F00B9"/>
    <w:rsid w:val="007F52D8"/>
    <w:rsid w:val="007F62DF"/>
    <w:rsid w:val="00803CFE"/>
    <w:rsid w:val="0081218C"/>
    <w:rsid w:val="0082696C"/>
    <w:rsid w:val="00850AC3"/>
    <w:rsid w:val="0086299E"/>
    <w:rsid w:val="00862B35"/>
    <w:rsid w:val="0086556E"/>
    <w:rsid w:val="00873E94"/>
    <w:rsid w:val="008877D6"/>
    <w:rsid w:val="00894AD4"/>
    <w:rsid w:val="00895CFE"/>
    <w:rsid w:val="008A06D9"/>
    <w:rsid w:val="008A13FC"/>
    <w:rsid w:val="008B1D71"/>
    <w:rsid w:val="008B338A"/>
    <w:rsid w:val="008B3C5E"/>
    <w:rsid w:val="008D4BD7"/>
    <w:rsid w:val="008D62F3"/>
    <w:rsid w:val="008E5562"/>
    <w:rsid w:val="0091010A"/>
    <w:rsid w:val="0092324A"/>
    <w:rsid w:val="009272F8"/>
    <w:rsid w:val="00931E0A"/>
    <w:rsid w:val="009345E3"/>
    <w:rsid w:val="009457AE"/>
    <w:rsid w:val="009564B0"/>
    <w:rsid w:val="009651B9"/>
    <w:rsid w:val="0097297C"/>
    <w:rsid w:val="0097734F"/>
    <w:rsid w:val="009842B4"/>
    <w:rsid w:val="00993626"/>
    <w:rsid w:val="009A0981"/>
    <w:rsid w:val="009A3D45"/>
    <w:rsid w:val="009B1354"/>
    <w:rsid w:val="009B4DAF"/>
    <w:rsid w:val="009B4F7B"/>
    <w:rsid w:val="009B7256"/>
    <w:rsid w:val="009C58CB"/>
    <w:rsid w:val="009D244F"/>
    <w:rsid w:val="009D3CCF"/>
    <w:rsid w:val="009D48D9"/>
    <w:rsid w:val="009F344F"/>
    <w:rsid w:val="00A151CD"/>
    <w:rsid w:val="00A20914"/>
    <w:rsid w:val="00A21564"/>
    <w:rsid w:val="00A41525"/>
    <w:rsid w:val="00A54088"/>
    <w:rsid w:val="00A5477E"/>
    <w:rsid w:val="00A548D8"/>
    <w:rsid w:val="00A72C25"/>
    <w:rsid w:val="00A77868"/>
    <w:rsid w:val="00A90AD9"/>
    <w:rsid w:val="00A92D24"/>
    <w:rsid w:val="00A93EE0"/>
    <w:rsid w:val="00AA1E5F"/>
    <w:rsid w:val="00AA73DC"/>
    <w:rsid w:val="00AB0F13"/>
    <w:rsid w:val="00AB2776"/>
    <w:rsid w:val="00AB4FCC"/>
    <w:rsid w:val="00AB634C"/>
    <w:rsid w:val="00AC1BA1"/>
    <w:rsid w:val="00AC1F93"/>
    <w:rsid w:val="00AD6B31"/>
    <w:rsid w:val="00AF03E6"/>
    <w:rsid w:val="00AF23F6"/>
    <w:rsid w:val="00B02372"/>
    <w:rsid w:val="00B13058"/>
    <w:rsid w:val="00B13524"/>
    <w:rsid w:val="00B21916"/>
    <w:rsid w:val="00B26E36"/>
    <w:rsid w:val="00B719A5"/>
    <w:rsid w:val="00B71BFA"/>
    <w:rsid w:val="00B85AFE"/>
    <w:rsid w:val="00B86FE7"/>
    <w:rsid w:val="00B87BF3"/>
    <w:rsid w:val="00B93209"/>
    <w:rsid w:val="00B9459C"/>
    <w:rsid w:val="00B959DF"/>
    <w:rsid w:val="00B979FE"/>
    <w:rsid w:val="00B97A04"/>
    <w:rsid w:val="00BA3421"/>
    <w:rsid w:val="00BA7F89"/>
    <w:rsid w:val="00BB0E96"/>
    <w:rsid w:val="00BB2362"/>
    <w:rsid w:val="00BC61D7"/>
    <w:rsid w:val="00BD4D58"/>
    <w:rsid w:val="00BE41AA"/>
    <w:rsid w:val="00C0112B"/>
    <w:rsid w:val="00C023FA"/>
    <w:rsid w:val="00C057EE"/>
    <w:rsid w:val="00C16CB4"/>
    <w:rsid w:val="00C421B2"/>
    <w:rsid w:val="00C42543"/>
    <w:rsid w:val="00C42634"/>
    <w:rsid w:val="00C4630D"/>
    <w:rsid w:val="00C545D3"/>
    <w:rsid w:val="00C56737"/>
    <w:rsid w:val="00C7215E"/>
    <w:rsid w:val="00C723DC"/>
    <w:rsid w:val="00C761E3"/>
    <w:rsid w:val="00C76AC3"/>
    <w:rsid w:val="00C77C12"/>
    <w:rsid w:val="00C90536"/>
    <w:rsid w:val="00CA24DC"/>
    <w:rsid w:val="00CA6AD8"/>
    <w:rsid w:val="00CB5F0F"/>
    <w:rsid w:val="00CC2C9B"/>
    <w:rsid w:val="00CD25A5"/>
    <w:rsid w:val="00CE0005"/>
    <w:rsid w:val="00CE0682"/>
    <w:rsid w:val="00CE553A"/>
    <w:rsid w:val="00CF53BD"/>
    <w:rsid w:val="00D10DC4"/>
    <w:rsid w:val="00D127D8"/>
    <w:rsid w:val="00D13B5E"/>
    <w:rsid w:val="00D16FEF"/>
    <w:rsid w:val="00D27DF3"/>
    <w:rsid w:val="00D30256"/>
    <w:rsid w:val="00D355DA"/>
    <w:rsid w:val="00D3669B"/>
    <w:rsid w:val="00D37CC8"/>
    <w:rsid w:val="00D45D52"/>
    <w:rsid w:val="00D46185"/>
    <w:rsid w:val="00D5569B"/>
    <w:rsid w:val="00D62CE4"/>
    <w:rsid w:val="00D63309"/>
    <w:rsid w:val="00D66C19"/>
    <w:rsid w:val="00D705A3"/>
    <w:rsid w:val="00D706AF"/>
    <w:rsid w:val="00D70ED5"/>
    <w:rsid w:val="00D73A62"/>
    <w:rsid w:val="00D8129A"/>
    <w:rsid w:val="00D8248E"/>
    <w:rsid w:val="00D865F6"/>
    <w:rsid w:val="00DA41BE"/>
    <w:rsid w:val="00DE4209"/>
    <w:rsid w:val="00DF5C70"/>
    <w:rsid w:val="00E111CC"/>
    <w:rsid w:val="00E301A7"/>
    <w:rsid w:val="00E31CAE"/>
    <w:rsid w:val="00E41D5A"/>
    <w:rsid w:val="00E501A1"/>
    <w:rsid w:val="00E779BA"/>
    <w:rsid w:val="00E86851"/>
    <w:rsid w:val="00E87622"/>
    <w:rsid w:val="00EB330A"/>
    <w:rsid w:val="00EB5C94"/>
    <w:rsid w:val="00ED0843"/>
    <w:rsid w:val="00EE7864"/>
    <w:rsid w:val="00F00023"/>
    <w:rsid w:val="00F01694"/>
    <w:rsid w:val="00F01FF2"/>
    <w:rsid w:val="00F03EAC"/>
    <w:rsid w:val="00F06577"/>
    <w:rsid w:val="00F135E5"/>
    <w:rsid w:val="00F20588"/>
    <w:rsid w:val="00F26595"/>
    <w:rsid w:val="00F37527"/>
    <w:rsid w:val="00F44927"/>
    <w:rsid w:val="00F53AFE"/>
    <w:rsid w:val="00F60B76"/>
    <w:rsid w:val="00F613DB"/>
    <w:rsid w:val="00F71A19"/>
    <w:rsid w:val="00F73D5C"/>
    <w:rsid w:val="00F74C39"/>
    <w:rsid w:val="00F86767"/>
    <w:rsid w:val="00F8764D"/>
    <w:rsid w:val="00FC48CB"/>
    <w:rsid w:val="00FC7FED"/>
    <w:rsid w:val="00FE03BC"/>
    <w:rsid w:val="00FE0711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6456"/>
  <w15:chartTrackingRefBased/>
  <w15:docId w15:val="{163119A2-D07C-4B47-A8AE-6849B02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1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79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4793B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B02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02372"/>
  </w:style>
  <w:style w:type="paragraph" w:styleId="a8">
    <w:name w:val="footer"/>
    <w:basedOn w:val="a"/>
    <w:link w:val="a9"/>
    <w:uiPriority w:val="99"/>
    <w:unhideWhenUsed/>
    <w:rsid w:val="00B02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02372"/>
  </w:style>
  <w:style w:type="paragraph" w:styleId="aa">
    <w:name w:val="List Paragraph"/>
    <w:aliases w:val="Table Heading,Bullets,List Paragraph1,Recommendation,List Paragraph11,sub-section"/>
    <w:basedOn w:val="a"/>
    <w:link w:val="ab"/>
    <w:uiPriority w:val="34"/>
    <w:qFormat/>
    <w:rsid w:val="00D8129A"/>
    <w:pPr>
      <w:ind w:left="720"/>
      <w:contextualSpacing/>
    </w:pPr>
  </w:style>
  <w:style w:type="character" w:customStyle="1" w:styleId="ab">
    <w:name w:val="ย่อหน้ารายการ อักขระ"/>
    <w:aliases w:val="Table Heading อักขระ,Bullets อักขระ,List Paragraph1 อักขระ,Recommendation อักขระ,List Paragraph11 อักขระ,sub-section อักขระ"/>
    <w:basedOn w:val="a0"/>
    <w:link w:val="aa"/>
    <w:uiPriority w:val="34"/>
    <w:locked/>
    <w:rsid w:val="00036EF3"/>
  </w:style>
  <w:style w:type="paragraph" w:customStyle="1" w:styleId="Heading2Bold">
    <w:name w:val="Heading 2 Bold"/>
    <w:basedOn w:val="2"/>
    <w:qFormat/>
    <w:rsid w:val="009C58CB"/>
    <w:pPr>
      <w:spacing w:line="240" w:lineRule="auto"/>
      <w:ind w:left="992" w:hanging="567"/>
      <w:jc w:val="thaiDistribute"/>
    </w:pPr>
    <w:rPr>
      <w:rFonts w:ascii="TH SarabunIT๙" w:hAnsi="TH SarabunIT๙" w:cs="TH SarabunIT๙"/>
      <w:b/>
      <w:bCs/>
      <w:color w:val="auto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C58C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customStyle="1" w:styleId="Default">
    <w:name w:val="Default"/>
    <w:rsid w:val="00C4263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F3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56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91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0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9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18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23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83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86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4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40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00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42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50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93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83B3-62F6-45AB-ACB7-95994A94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3942</Words>
  <Characters>22473</Characters>
  <Application>Microsoft Office Word</Application>
  <DocSecurity>0</DocSecurity>
  <Lines>187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doae</dc:creator>
  <cp:keywords/>
  <dc:description/>
  <cp:lastModifiedBy>Jarupen Udompol</cp:lastModifiedBy>
  <cp:revision>2</cp:revision>
  <cp:lastPrinted>2024-11-01T07:59:00Z</cp:lastPrinted>
  <dcterms:created xsi:type="dcterms:W3CDTF">2024-11-05T08:37:00Z</dcterms:created>
  <dcterms:modified xsi:type="dcterms:W3CDTF">2024-11-05T08:37:00Z</dcterms:modified>
</cp:coreProperties>
</file>